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DE3" w:rsidRPr="002315FC" w:rsidRDefault="00F139A0" w:rsidP="002315FC">
      <w:pPr>
        <w:pStyle w:val="Specif"/>
        <w:numPr>
          <w:ilvl w:val="0"/>
          <w:numId w:val="50"/>
        </w:numPr>
        <w:tabs>
          <w:tab w:val="clear" w:pos="576"/>
          <w:tab w:val="clear" w:pos="1008"/>
          <w:tab w:val="clear" w:pos="1872"/>
          <w:tab w:val="left" w:pos="720"/>
          <w:tab w:val="left" w:pos="1440"/>
        </w:tabs>
        <w:spacing w:before="240"/>
        <w:jc w:val="both"/>
        <w:rPr>
          <w:rFonts w:ascii="Arial" w:hAnsi="Arial" w:cs="Arial"/>
        </w:rPr>
      </w:pPr>
      <w:bookmarkStart w:id="0" w:name="_GoBack"/>
      <w:bookmarkEnd w:id="0"/>
      <w:r w:rsidRPr="002315FC">
        <w:rPr>
          <w:rFonts w:ascii="Arial" w:hAnsi="Arial" w:cs="Arial"/>
        </w:rPr>
        <w:t>GENERAL</w:t>
      </w:r>
    </w:p>
    <w:p w:rsidR="00F139A0" w:rsidRPr="002315FC" w:rsidRDefault="00F139A0" w:rsidP="002315FC">
      <w:pPr>
        <w:pStyle w:val="Specif"/>
        <w:numPr>
          <w:ilvl w:val="1"/>
          <w:numId w:val="50"/>
        </w:numPr>
        <w:tabs>
          <w:tab w:val="clear" w:pos="576"/>
          <w:tab w:val="clear" w:pos="1008"/>
          <w:tab w:val="clear" w:pos="1872"/>
          <w:tab w:val="left" w:pos="720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SUMMARY</w:t>
      </w:r>
    </w:p>
    <w:p w:rsidR="00F139A0" w:rsidRPr="002315FC" w:rsidRDefault="00F139A0" w:rsidP="002315FC">
      <w:pPr>
        <w:pStyle w:val="Specif"/>
        <w:numPr>
          <w:ilvl w:val="2"/>
          <w:numId w:val="50"/>
        </w:numPr>
        <w:tabs>
          <w:tab w:val="clear" w:pos="576"/>
          <w:tab w:val="clear" w:pos="1008"/>
          <w:tab w:val="clear" w:pos="1872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Section Includes:</w:t>
      </w:r>
    </w:p>
    <w:p w:rsidR="00F139A0" w:rsidRPr="002315FC" w:rsidRDefault="00F139A0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Exposed suspension system.</w:t>
      </w:r>
    </w:p>
    <w:p w:rsidR="00F139A0" w:rsidRPr="002315FC" w:rsidRDefault="00F139A0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contextualSpacing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Trim and accessories.</w:t>
      </w:r>
    </w:p>
    <w:p w:rsidR="00F139A0" w:rsidRPr="002315FC" w:rsidRDefault="00F139A0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contextualSpacing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Acoustical lay-in panels.</w:t>
      </w:r>
    </w:p>
    <w:p w:rsidR="00A46DE3" w:rsidRPr="002315FC" w:rsidRDefault="00F139A0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contextualSpacing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Seismic grid restraint.</w:t>
      </w:r>
    </w:p>
    <w:p w:rsidR="00F139A0" w:rsidRPr="002315FC" w:rsidRDefault="00A657A4" w:rsidP="002315FC">
      <w:pPr>
        <w:pStyle w:val="Specif"/>
        <w:numPr>
          <w:ilvl w:val="1"/>
          <w:numId w:val="50"/>
        </w:numPr>
        <w:tabs>
          <w:tab w:val="clear" w:pos="576"/>
          <w:tab w:val="clear" w:pos="1008"/>
          <w:tab w:val="clear" w:pos="1872"/>
          <w:tab w:val="left" w:pos="720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DEFINITIONS</w:t>
      </w:r>
    </w:p>
    <w:p w:rsidR="00F139A0" w:rsidRPr="002315FC" w:rsidRDefault="00A657A4" w:rsidP="002315FC">
      <w:pPr>
        <w:pStyle w:val="Specif"/>
        <w:numPr>
          <w:ilvl w:val="2"/>
          <w:numId w:val="50"/>
        </w:numPr>
        <w:tabs>
          <w:tab w:val="clear" w:pos="576"/>
          <w:tab w:val="clear" w:pos="1008"/>
          <w:tab w:val="clear" w:pos="1872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CSTC (Ceiling Sound Transmission Class):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The numerical rating of sound attenuation for the ceiling system between two rooms when installed over a barrier with a common plenum above and tested in accordance with AMA-1-II-1967.</w:t>
      </w:r>
    </w:p>
    <w:p w:rsidR="00A46DE3" w:rsidRPr="002315FC" w:rsidRDefault="00A657A4" w:rsidP="002315FC">
      <w:pPr>
        <w:pStyle w:val="Specif"/>
        <w:numPr>
          <w:ilvl w:val="2"/>
          <w:numId w:val="50"/>
        </w:numPr>
        <w:tabs>
          <w:tab w:val="clear" w:pos="576"/>
          <w:tab w:val="clear" w:pos="1008"/>
          <w:tab w:val="clear" w:pos="1872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LR (Light Reflectance Coefficient):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As determined by ASTM E 1264.</w:t>
      </w:r>
    </w:p>
    <w:p w:rsidR="00F139A0" w:rsidRPr="002315FC" w:rsidRDefault="00A657A4" w:rsidP="002315FC">
      <w:pPr>
        <w:pStyle w:val="Specif"/>
        <w:numPr>
          <w:ilvl w:val="1"/>
          <w:numId w:val="50"/>
        </w:numPr>
        <w:tabs>
          <w:tab w:val="clear" w:pos="576"/>
          <w:tab w:val="clear" w:pos="1008"/>
          <w:tab w:val="clear" w:pos="1872"/>
          <w:tab w:val="left" w:pos="720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SUBMITTALS</w:t>
      </w:r>
    </w:p>
    <w:p w:rsidR="00F139A0" w:rsidRPr="002315FC" w:rsidRDefault="00A657A4" w:rsidP="002315FC">
      <w:pPr>
        <w:pStyle w:val="Specif"/>
        <w:numPr>
          <w:ilvl w:val="2"/>
          <w:numId w:val="50"/>
        </w:numPr>
        <w:tabs>
          <w:tab w:val="clear" w:pos="576"/>
          <w:tab w:val="clear" w:pos="1008"/>
          <w:tab w:val="clear" w:pos="1872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 xml:space="preserve">Submit in accordance with Section </w:t>
      </w:r>
      <w:r w:rsidR="002A1C9A" w:rsidRPr="002315FC">
        <w:rPr>
          <w:rFonts w:ascii="Arial" w:hAnsi="Arial" w:cs="Arial"/>
        </w:rPr>
        <w:t>01 33 00</w:t>
      </w:r>
      <w:r w:rsidR="00567789" w:rsidRPr="002315FC">
        <w:rPr>
          <w:rFonts w:ascii="Arial" w:hAnsi="Arial" w:cs="Arial"/>
        </w:rPr>
        <w:t xml:space="preserve"> – Submittal Procedures.</w:t>
      </w:r>
    </w:p>
    <w:p w:rsidR="00F139A0" w:rsidRPr="002315FC" w:rsidRDefault="00A657A4" w:rsidP="002315FC">
      <w:pPr>
        <w:pStyle w:val="Specif"/>
        <w:numPr>
          <w:ilvl w:val="2"/>
          <w:numId w:val="50"/>
        </w:numPr>
        <w:tabs>
          <w:tab w:val="clear" w:pos="576"/>
          <w:tab w:val="clear" w:pos="1008"/>
          <w:tab w:val="clear" w:pos="1872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Product Data: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Submit data for each distinct suspension system and acoustical unit type ind</w:t>
      </w:r>
      <w:r w:rsidRPr="002315FC">
        <w:rPr>
          <w:rFonts w:ascii="Arial" w:hAnsi="Arial" w:cs="Arial"/>
        </w:rPr>
        <w:t>i</w:t>
      </w:r>
      <w:r w:rsidRPr="002315FC">
        <w:rPr>
          <w:rFonts w:ascii="Arial" w:hAnsi="Arial" w:cs="Arial"/>
        </w:rPr>
        <w:t xml:space="preserve">cated in accordance with Section </w:t>
      </w:r>
      <w:r w:rsidR="002A1C9A" w:rsidRPr="002315FC">
        <w:rPr>
          <w:rFonts w:ascii="Arial" w:hAnsi="Arial" w:cs="Arial"/>
        </w:rPr>
        <w:t>01 33 00</w:t>
      </w:r>
      <w:r w:rsidR="00567789" w:rsidRPr="002315FC">
        <w:rPr>
          <w:rFonts w:ascii="Arial" w:hAnsi="Arial" w:cs="Arial"/>
        </w:rPr>
        <w:t xml:space="preserve"> – Submittal Procedures</w:t>
      </w:r>
      <w:r w:rsidRPr="002315FC">
        <w:rPr>
          <w:rFonts w:ascii="Arial" w:hAnsi="Arial" w:cs="Arial"/>
        </w:rPr>
        <w:t>.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Include ceiling panels, suspension systems, i</w:t>
      </w:r>
      <w:r w:rsidRPr="002315FC">
        <w:rPr>
          <w:rFonts w:ascii="Arial" w:hAnsi="Arial" w:cs="Arial"/>
        </w:rPr>
        <w:t>n</w:t>
      </w:r>
      <w:r w:rsidRPr="002315FC">
        <w:rPr>
          <w:rFonts w:ascii="Arial" w:hAnsi="Arial" w:cs="Arial"/>
        </w:rPr>
        <w:t>sulation and seismic restraint.</w:t>
      </w:r>
    </w:p>
    <w:p w:rsidR="00A657A4" w:rsidRPr="002315FC" w:rsidRDefault="00A657A4" w:rsidP="002315FC">
      <w:pPr>
        <w:pStyle w:val="Specif"/>
        <w:numPr>
          <w:ilvl w:val="2"/>
          <w:numId w:val="50"/>
        </w:numPr>
        <w:tabs>
          <w:tab w:val="clear" w:pos="576"/>
          <w:tab w:val="clear" w:pos="1008"/>
          <w:tab w:val="clear" w:pos="1872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Samples: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Submit the following:</w:t>
      </w:r>
    </w:p>
    <w:p w:rsidR="00A657A4" w:rsidRPr="002315FC" w:rsidRDefault="00A657A4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872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Verification samples:</w:t>
      </w:r>
    </w:p>
    <w:p w:rsidR="00A657A4" w:rsidRPr="002315FC" w:rsidRDefault="00A657A4" w:rsidP="002315FC">
      <w:pPr>
        <w:numPr>
          <w:ilvl w:val="4"/>
          <w:numId w:val="50"/>
        </w:numPr>
        <w:tabs>
          <w:tab w:val="left" w:pos="1440"/>
        </w:tabs>
        <w:spacing w:before="240"/>
        <w:jc w:val="both"/>
        <w:rPr>
          <w:rFonts w:cs="Arial"/>
          <w:sz w:val="20"/>
        </w:rPr>
      </w:pPr>
      <w:r w:rsidRPr="002315FC">
        <w:rPr>
          <w:rFonts w:cs="Arial"/>
          <w:sz w:val="20"/>
        </w:rPr>
        <w:t>Acoustical units:</w:t>
      </w:r>
      <w:r w:rsidR="00F57334">
        <w:rPr>
          <w:rFonts w:cs="Arial"/>
          <w:sz w:val="20"/>
        </w:rPr>
        <w:t xml:space="preserve"> </w:t>
      </w:r>
      <w:r w:rsidRPr="002315FC">
        <w:rPr>
          <w:rFonts w:cs="Arial"/>
          <w:sz w:val="20"/>
        </w:rPr>
        <w:t>12-inch-square samples of each type required.</w:t>
      </w:r>
    </w:p>
    <w:p w:rsidR="00076CA1" w:rsidRPr="002315FC" w:rsidRDefault="00A657A4" w:rsidP="002315FC">
      <w:pPr>
        <w:numPr>
          <w:ilvl w:val="4"/>
          <w:numId w:val="50"/>
        </w:numPr>
        <w:tabs>
          <w:tab w:val="left" w:pos="1440"/>
        </w:tabs>
        <w:spacing w:before="240"/>
        <w:contextualSpacing/>
        <w:jc w:val="both"/>
        <w:rPr>
          <w:rFonts w:cs="Arial"/>
          <w:sz w:val="20"/>
        </w:rPr>
      </w:pPr>
      <w:r w:rsidRPr="002315FC">
        <w:rPr>
          <w:rFonts w:cs="Arial"/>
          <w:sz w:val="20"/>
        </w:rPr>
        <w:t>Exposed suspension and trim elements:</w:t>
      </w:r>
      <w:r w:rsidR="00F57334">
        <w:rPr>
          <w:rFonts w:cs="Arial"/>
          <w:sz w:val="20"/>
        </w:rPr>
        <w:t xml:space="preserve"> </w:t>
      </w:r>
      <w:r w:rsidRPr="002315FC">
        <w:rPr>
          <w:rFonts w:cs="Arial"/>
          <w:sz w:val="20"/>
        </w:rPr>
        <w:t>12-inch-long samples of each type and</w:t>
      </w:r>
      <w:r w:rsidR="00A46DE3" w:rsidRPr="002315FC">
        <w:rPr>
          <w:rFonts w:cs="Arial"/>
          <w:sz w:val="20"/>
        </w:rPr>
        <w:t xml:space="preserve"> </w:t>
      </w:r>
      <w:r w:rsidRPr="002315FC">
        <w:rPr>
          <w:rFonts w:cs="Arial"/>
          <w:sz w:val="20"/>
        </w:rPr>
        <w:t>fi</w:t>
      </w:r>
      <w:r w:rsidRPr="002315FC">
        <w:rPr>
          <w:rFonts w:cs="Arial"/>
          <w:sz w:val="20"/>
        </w:rPr>
        <w:t>n</w:t>
      </w:r>
      <w:r w:rsidRPr="002315FC">
        <w:rPr>
          <w:rFonts w:cs="Arial"/>
          <w:sz w:val="20"/>
        </w:rPr>
        <w:t>ish required.</w:t>
      </w:r>
    </w:p>
    <w:p w:rsidR="0069659E" w:rsidRPr="002315FC" w:rsidRDefault="00A657A4" w:rsidP="002315FC">
      <w:pPr>
        <w:pStyle w:val="Specif"/>
        <w:numPr>
          <w:ilvl w:val="2"/>
          <w:numId w:val="50"/>
        </w:numPr>
        <w:tabs>
          <w:tab w:val="clear" w:pos="576"/>
          <w:tab w:val="clear" w:pos="1008"/>
          <w:tab w:val="clear" w:pos="1872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Coordination Drawings: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Submit reflected ceiling plans showing correlations as necessary b</w:t>
      </w:r>
      <w:r w:rsidRPr="002315FC">
        <w:rPr>
          <w:rFonts w:ascii="Arial" w:hAnsi="Arial" w:cs="Arial"/>
        </w:rPr>
        <w:t>e</w:t>
      </w:r>
      <w:r w:rsidRPr="002315FC">
        <w:rPr>
          <w:rFonts w:ascii="Arial" w:hAnsi="Arial" w:cs="Arial"/>
        </w:rPr>
        <w:t>tween work of this section and work of other sections.</w:t>
      </w:r>
    </w:p>
    <w:p w:rsidR="0069659E" w:rsidRPr="002315FC" w:rsidRDefault="00A657A4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872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Minimum drawing scale: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1/4 inch equals 1 foot.</w:t>
      </w:r>
    </w:p>
    <w:p w:rsidR="00A657A4" w:rsidRPr="002315FC" w:rsidRDefault="00A657A4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872"/>
          <w:tab w:val="left" w:pos="1440"/>
        </w:tabs>
        <w:spacing w:before="240"/>
        <w:contextualSpacing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Show the following:</w:t>
      </w:r>
    </w:p>
    <w:p w:rsidR="00A657A4" w:rsidRPr="002315FC" w:rsidRDefault="00A657A4" w:rsidP="002315FC">
      <w:pPr>
        <w:numPr>
          <w:ilvl w:val="4"/>
          <w:numId w:val="50"/>
        </w:numPr>
        <w:tabs>
          <w:tab w:val="left" w:pos="1440"/>
        </w:tabs>
        <w:spacing w:before="240"/>
        <w:jc w:val="both"/>
        <w:rPr>
          <w:rFonts w:cs="Arial"/>
          <w:sz w:val="20"/>
        </w:rPr>
      </w:pPr>
      <w:r w:rsidRPr="002315FC">
        <w:rPr>
          <w:rFonts w:cs="Arial"/>
          <w:sz w:val="20"/>
        </w:rPr>
        <w:t>Ceiling suspension elements.</w:t>
      </w:r>
    </w:p>
    <w:p w:rsidR="00A657A4" w:rsidRPr="002315FC" w:rsidRDefault="00A657A4" w:rsidP="002315FC">
      <w:pPr>
        <w:numPr>
          <w:ilvl w:val="4"/>
          <w:numId w:val="50"/>
        </w:numPr>
        <w:tabs>
          <w:tab w:val="left" w:pos="1440"/>
        </w:tabs>
        <w:spacing w:before="240"/>
        <w:contextualSpacing/>
        <w:jc w:val="both"/>
        <w:rPr>
          <w:rFonts w:cs="Arial"/>
          <w:sz w:val="20"/>
        </w:rPr>
      </w:pPr>
      <w:r w:rsidRPr="002315FC">
        <w:rPr>
          <w:rFonts w:cs="Arial"/>
          <w:sz w:val="20"/>
        </w:rPr>
        <w:t>Hanger type and method of attachment to structure.</w:t>
      </w:r>
    </w:p>
    <w:p w:rsidR="00A657A4" w:rsidRPr="002315FC" w:rsidRDefault="00A657A4" w:rsidP="002315FC">
      <w:pPr>
        <w:numPr>
          <w:ilvl w:val="4"/>
          <w:numId w:val="50"/>
        </w:numPr>
        <w:tabs>
          <w:tab w:val="left" w:pos="1440"/>
        </w:tabs>
        <w:spacing w:before="240"/>
        <w:contextualSpacing/>
        <w:jc w:val="both"/>
        <w:rPr>
          <w:rFonts w:cs="Arial"/>
          <w:sz w:val="20"/>
        </w:rPr>
      </w:pPr>
      <w:r w:rsidRPr="002315FC">
        <w:rPr>
          <w:rFonts w:cs="Arial"/>
          <w:sz w:val="20"/>
        </w:rPr>
        <w:t>“Required Accessible Ceiling Tile” locations.</w:t>
      </w:r>
    </w:p>
    <w:p w:rsidR="00A657A4" w:rsidRPr="002315FC" w:rsidRDefault="00A657A4" w:rsidP="002315FC">
      <w:pPr>
        <w:numPr>
          <w:ilvl w:val="4"/>
          <w:numId w:val="50"/>
        </w:numPr>
        <w:tabs>
          <w:tab w:val="left" w:pos="1440"/>
        </w:tabs>
        <w:spacing w:before="240"/>
        <w:contextualSpacing/>
        <w:jc w:val="both"/>
        <w:rPr>
          <w:rFonts w:cs="Arial"/>
          <w:sz w:val="20"/>
        </w:rPr>
      </w:pPr>
      <w:r w:rsidRPr="002315FC">
        <w:rPr>
          <w:rFonts w:cs="Arial"/>
          <w:sz w:val="20"/>
        </w:rPr>
        <w:t>Light fixtures.</w:t>
      </w:r>
    </w:p>
    <w:p w:rsidR="00A657A4" w:rsidRPr="002315FC" w:rsidRDefault="00A657A4" w:rsidP="002315FC">
      <w:pPr>
        <w:numPr>
          <w:ilvl w:val="4"/>
          <w:numId w:val="50"/>
        </w:numPr>
        <w:tabs>
          <w:tab w:val="left" w:pos="1440"/>
        </w:tabs>
        <w:spacing w:before="240"/>
        <w:contextualSpacing/>
        <w:jc w:val="both"/>
        <w:rPr>
          <w:rFonts w:cs="Arial"/>
          <w:sz w:val="20"/>
        </w:rPr>
      </w:pPr>
      <w:r w:rsidRPr="002315FC">
        <w:rPr>
          <w:rFonts w:cs="Arial"/>
          <w:sz w:val="20"/>
        </w:rPr>
        <w:t>HVAC equipment, including maintenance clearances.</w:t>
      </w:r>
    </w:p>
    <w:p w:rsidR="00A657A4" w:rsidRPr="002315FC" w:rsidRDefault="00A657A4" w:rsidP="002315FC">
      <w:pPr>
        <w:numPr>
          <w:ilvl w:val="4"/>
          <w:numId w:val="50"/>
        </w:numPr>
        <w:tabs>
          <w:tab w:val="left" w:pos="1440"/>
        </w:tabs>
        <w:spacing w:before="240"/>
        <w:contextualSpacing/>
        <w:jc w:val="both"/>
        <w:rPr>
          <w:rFonts w:cs="Arial"/>
          <w:sz w:val="20"/>
        </w:rPr>
      </w:pPr>
      <w:r w:rsidRPr="002315FC">
        <w:rPr>
          <w:rFonts w:cs="Arial"/>
          <w:sz w:val="20"/>
        </w:rPr>
        <w:t>Fire suppression system components.</w:t>
      </w:r>
    </w:p>
    <w:p w:rsidR="00A657A4" w:rsidRPr="002315FC" w:rsidRDefault="00A657A4" w:rsidP="002315FC">
      <w:pPr>
        <w:numPr>
          <w:ilvl w:val="4"/>
          <w:numId w:val="50"/>
        </w:numPr>
        <w:tabs>
          <w:tab w:val="left" w:pos="1440"/>
        </w:tabs>
        <w:spacing w:before="240"/>
        <w:contextualSpacing/>
        <w:jc w:val="both"/>
        <w:rPr>
          <w:rFonts w:cs="Arial"/>
          <w:sz w:val="20"/>
        </w:rPr>
      </w:pPr>
      <w:r w:rsidRPr="002315FC">
        <w:rPr>
          <w:rFonts w:cs="Arial"/>
          <w:sz w:val="20"/>
        </w:rPr>
        <w:t>Loudspeakers.</w:t>
      </w:r>
    </w:p>
    <w:p w:rsidR="00A657A4" w:rsidRPr="002315FC" w:rsidRDefault="00A657A4" w:rsidP="002315FC">
      <w:pPr>
        <w:numPr>
          <w:ilvl w:val="4"/>
          <w:numId w:val="50"/>
        </w:numPr>
        <w:tabs>
          <w:tab w:val="left" w:pos="1440"/>
        </w:tabs>
        <w:spacing w:before="240"/>
        <w:contextualSpacing/>
        <w:jc w:val="both"/>
        <w:rPr>
          <w:rFonts w:cs="Arial"/>
          <w:sz w:val="20"/>
        </w:rPr>
      </w:pPr>
      <w:r w:rsidRPr="002315FC">
        <w:rPr>
          <w:rFonts w:cs="Arial"/>
          <w:sz w:val="20"/>
        </w:rPr>
        <w:t>Partitions.</w:t>
      </w:r>
    </w:p>
    <w:p w:rsidR="00F139A0" w:rsidRPr="002315FC" w:rsidRDefault="00A657A4" w:rsidP="002315FC">
      <w:pPr>
        <w:numPr>
          <w:ilvl w:val="4"/>
          <w:numId w:val="50"/>
        </w:numPr>
        <w:tabs>
          <w:tab w:val="left" w:pos="1440"/>
        </w:tabs>
        <w:spacing w:before="240"/>
        <w:contextualSpacing/>
        <w:jc w:val="both"/>
        <w:rPr>
          <w:rFonts w:cs="Arial"/>
          <w:sz w:val="20"/>
        </w:rPr>
      </w:pPr>
      <w:r w:rsidRPr="002315FC">
        <w:rPr>
          <w:rFonts w:cs="Arial"/>
          <w:sz w:val="20"/>
        </w:rPr>
        <w:t>Cable trays.</w:t>
      </w:r>
    </w:p>
    <w:p w:rsidR="00A657A4" w:rsidRPr="002315FC" w:rsidRDefault="00A657A4" w:rsidP="002315FC">
      <w:pPr>
        <w:pStyle w:val="Specif"/>
        <w:numPr>
          <w:ilvl w:val="2"/>
          <w:numId w:val="50"/>
        </w:numPr>
        <w:tabs>
          <w:tab w:val="clear" w:pos="576"/>
          <w:tab w:val="clear" w:pos="1008"/>
          <w:tab w:val="clear" w:pos="1872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lastRenderedPageBreak/>
        <w:t>Shop Drawings: Submit shop drawings showing location of main runners and cross tees, p</w:t>
      </w:r>
      <w:r w:rsidRPr="002315FC">
        <w:rPr>
          <w:rFonts w:ascii="Arial" w:hAnsi="Arial" w:cs="Arial"/>
        </w:rPr>
        <w:t>e</w:t>
      </w:r>
      <w:r w:rsidRPr="002315FC">
        <w:rPr>
          <w:rFonts w:ascii="Arial" w:hAnsi="Arial" w:cs="Arial"/>
        </w:rPr>
        <w:t>rimeter conditions, lighting fixtures, ventilation fixtures, and other items which penetrate the ceiling.</w:t>
      </w:r>
    </w:p>
    <w:p w:rsidR="00A657A4" w:rsidRPr="002315FC" w:rsidRDefault="00A657A4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Drawings shall list materials, dimensions, method and spacing of vertical and lateral ha</w:t>
      </w:r>
      <w:r w:rsidRPr="002315FC">
        <w:rPr>
          <w:rFonts w:ascii="Arial" w:hAnsi="Arial" w:cs="Arial"/>
        </w:rPr>
        <w:t>n</w:t>
      </w:r>
      <w:r w:rsidRPr="002315FC">
        <w:rPr>
          <w:rFonts w:ascii="Arial" w:hAnsi="Arial" w:cs="Arial"/>
        </w:rPr>
        <w:t xml:space="preserve">ger wires, methods of supporting ceiling where ducts or other work interfere, and other pertinent information. </w:t>
      </w:r>
    </w:p>
    <w:p w:rsidR="00F139A0" w:rsidRPr="002315FC" w:rsidRDefault="00A657A4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contextualSpacing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Show method of resisting horizontal forces required by the International Building Code for seismic zone of project.</w:t>
      </w:r>
    </w:p>
    <w:p w:rsidR="00936F77" w:rsidRPr="002315FC" w:rsidRDefault="00A657A4" w:rsidP="002315FC">
      <w:pPr>
        <w:pStyle w:val="Specif"/>
        <w:numPr>
          <w:ilvl w:val="2"/>
          <w:numId w:val="50"/>
        </w:numPr>
        <w:tabs>
          <w:tab w:val="clear" w:pos="576"/>
          <w:tab w:val="clear" w:pos="1008"/>
          <w:tab w:val="clear" w:pos="1872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Availability Requirement Statement: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Submit statement from manufacturer’s verifying that cei</w:t>
      </w:r>
      <w:r w:rsidRPr="002315FC">
        <w:rPr>
          <w:rFonts w:ascii="Arial" w:hAnsi="Arial" w:cs="Arial"/>
        </w:rPr>
        <w:t>l</w:t>
      </w:r>
      <w:r w:rsidR="00076CA1" w:rsidRPr="002315FC">
        <w:rPr>
          <w:rFonts w:ascii="Arial" w:hAnsi="Arial" w:cs="Arial"/>
        </w:rPr>
        <w:t>ing panel</w:t>
      </w:r>
      <w:r w:rsidRPr="002315FC">
        <w:rPr>
          <w:rFonts w:ascii="Arial" w:hAnsi="Arial" w:cs="Arial"/>
        </w:rPr>
        <w:t xml:space="preserve"> type</w:t>
      </w:r>
      <w:r w:rsidR="00076CA1" w:rsidRPr="002315FC">
        <w:rPr>
          <w:rFonts w:ascii="Arial" w:hAnsi="Arial" w:cs="Arial"/>
        </w:rPr>
        <w:t>s</w:t>
      </w:r>
      <w:r w:rsidRPr="002315FC">
        <w:rPr>
          <w:rFonts w:ascii="Arial" w:hAnsi="Arial" w:cs="Arial"/>
        </w:rPr>
        <w:t xml:space="preserve"> </w:t>
      </w:r>
      <w:r w:rsidR="00804334" w:rsidRPr="002315FC">
        <w:rPr>
          <w:rFonts w:ascii="Arial" w:hAnsi="Arial" w:cs="Arial"/>
        </w:rPr>
        <w:t>shown in documents</w:t>
      </w:r>
      <w:r w:rsidRPr="002315FC">
        <w:rPr>
          <w:rFonts w:ascii="Arial" w:hAnsi="Arial" w:cs="Arial"/>
        </w:rPr>
        <w:t xml:space="preserve"> will be readily available for up to ten years.</w:t>
      </w:r>
    </w:p>
    <w:p w:rsidR="00F139A0" w:rsidRPr="002315FC" w:rsidRDefault="00A657A4" w:rsidP="002315FC">
      <w:pPr>
        <w:pStyle w:val="Specif"/>
        <w:numPr>
          <w:ilvl w:val="1"/>
          <w:numId w:val="50"/>
        </w:numPr>
        <w:tabs>
          <w:tab w:val="clear" w:pos="576"/>
          <w:tab w:val="clear" w:pos="1008"/>
          <w:tab w:val="clear" w:pos="1872"/>
          <w:tab w:val="left" w:pos="720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QUALITY ASSURANCE</w:t>
      </w:r>
    </w:p>
    <w:p w:rsidR="00A657A4" w:rsidRPr="002315FC" w:rsidRDefault="00A657A4" w:rsidP="002315FC">
      <w:pPr>
        <w:pStyle w:val="Specif"/>
        <w:numPr>
          <w:ilvl w:val="2"/>
          <w:numId w:val="50"/>
        </w:numPr>
        <w:tabs>
          <w:tab w:val="clear" w:pos="576"/>
          <w:tab w:val="clear" w:pos="1008"/>
          <w:tab w:val="clear" w:pos="1872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Fire Performance Characteristics:</w:t>
      </w:r>
    </w:p>
    <w:p w:rsidR="00A657A4" w:rsidRPr="002315FC" w:rsidRDefault="00A657A4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Surface burning characteristics: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 xml:space="preserve">Provide products having the following characteristics when tested in accordance with ASTM E 84: </w:t>
      </w:r>
    </w:p>
    <w:p w:rsidR="00A657A4" w:rsidRPr="002315FC" w:rsidRDefault="00A657A4" w:rsidP="002315FC">
      <w:pPr>
        <w:numPr>
          <w:ilvl w:val="4"/>
          <w:numId w:val="50"/>
        </w:numPr>
        <w:spacing w:before="240"/>
        <w:jc w:val="both"/>
        <w:rPr>
          <w:rFonts w:cs="Arial"/>
          <w:sz w:val="20"/>
        </w:rPr>
      </w:pPr>
      <w:r w:rsidRPr="002315FC">
        <w:rPr>
          <w:rFonts w:cs="Arial"/>
          <w:sz w:val="20"/>
        </w:rPr>
        <w:t>Maximum flame spread:</w:t>
      </w:r>
      <w:r w:rsidR="00F57334">
        <w:rPr>
          <w:rFonts w:cs="Arial"/>
          <w:sz w:val="20"/>
        </w:rPr>
        <w:t xml:space="preserve"> </w:t>
      </w:r>
      <w:r w:rsidRPr="002315FC">
        <w:rPr>
          <w:rFonts w:cs="Arial"/>
          <w:sz w:val="20"/>
        </w:rPr>
        <w:t>25.</w:t>
      </w:r>
    </w:p>
    <w:p w:rsidR="007852D0" w:rsidRPr="002315FC" w:rsidRDefault="00A657A4" w:rsidP="002315FC">
      <w:pPr>
        <w:numPr>
          <w:ilvl w:val="4"/>
          <w:numId w:val="50"/>
        </w:numPr>
        <w:spacing w:before="240"/>
        <w:contextualSpacing/>
        <w:jc w:val="both"/>
        <w:rPr>
          <w:rFonts w:cs="Arial"/>
          <w:sz w:val="20"/>
        </w:rPr>
      </w:pPr>
      <w:r w:rsidRPr="002315FC">
        <w:rPr>
          <w:rFonts w:cs="Arial"/>
          <w:sz w:val="20"/>
        </w:rPr>
        <w:t>Maximum smoke developed:</w:t>
      </w:r>
      <w:r w:rsidR="00F57334">
        <w:rPr>
          <w:rFonts w:cs="Arial"/>
          <w:sz w:val="20"/>
        </w:rPr>
        <w:t xml:space="preserve"> </w:t>
      </w:r>
      <w:r w:rsidRPr="002315FC">
        <w:rPr>
          <w:rFonts w:cs="Arial"/>
          <w:sz w:val="20"/>
        </w:rPr>
        <w:t>50.</w:t>
      </w:r>
    </w:p>
    <w:p w:rsidR="007852D0" w:rsidRPr="002315FC" w:rsidRDefault="00A657A4" w:rsidP="002315FC">
      <w:pPr>
        <w:pStyle w:val="Specif"/>
        <w:numPr>
          <w:ilvl w:val="2"/>
          <w:numId w:val="50"/>
        </w:numPr>
        <w:tabs>
          <w:tab w:val="clear" w:pos="576"/>
          <w:tab w:val="clear" w:pos="1008"/>
          <w:tab w:val="clear" w:pos="1872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Seismic Restraint: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 xml:space="preserve">Design and construct seismic restraint system for suspended metal </w:t>
      </w:r>
      <w:r w:rsidR="0019768A" w:rsidRPr="002315FC">
        <w:rPr>
          <w:rFonts w:ascii="Arial" w:hAnsi="Arial" w:cs="Arial"/>
        </w:rPr>
        <w:t>grid in accordance with IBC/SBC 2012</w:t>
      </w:r>
      <w:r w:rsidRPr="002315FC">
        <w:rPr>
          <w:rFonts w:ascii="Arial" w:hAnsi="Arial" w:cs="Arial"/>
        </w:rPr>
        <w:t>.</w:t>
      </w:r>
    </w:p>
    <w:p w:rsidR="007852D0" w:rsidRPr="002315FC" w:rsidRDefault="00A657A4" w:rsidP="002315FC">
      <w:pPr>
        <w:pStyle w:val="Specif"/>
        <w:numPr>
          <w:ilvl w:val="2"/>
          <w:numId w:val="50"/>
        </w:numPr>
        <w:tabs>
          <w:tab w:val="clear" w:pos="576"/>
          <w:tab w:val="clear" w:pos="1008"/>
          <w:tab w:val="clear" w:pos="1872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Department of Health Approval: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Indicated Lay-in ceiling panels must be listed as a</w:t>
      </w:r>
      <w:r w:rsidRPr="002315FC">
        <w:rPr>
          <w:rFonts w:ascii="Arial" w:hAnsi="Arial" w:cs="Arial"/>
        </w:rPr>
        <w:t>p</w:t>
      </w:r>
      <w:r w:rsidRPr="002315FC">
        <w:rPr>
          <w:rFonts w:ascii="Arial" w:hAnsi="Arial" w:cs="Arial"/>
        </w:rPr>
        <w:t>proved by the Washington State Department of Health.</w:t>
      </w:r>
    </w:p>
    <w:p w:rsidR="007852D0" w:rsidRPr="002315FC" w:rsidRDefault="00A657A4" w:rsidP="002315FC">
      <w:pPr>
        <w:pStyle w:val="Specif"/>
        <w:numPr>
          <w:ilvl w:val="1"/>
          <w:numId w:val="50"/>
        </w:numPr>
        <w:tabs>
          <w:tab w:val="clear" w:pos="576"/>
          <w:tab w:val="clear" w:pos="1008"/>
          <w:tab w:val="clear" w:pos="1872"/>
          <w:tab w:val="left" w:pos="720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PROJECT CONDITIONS</w:t>
      </w:r>
    </w:p>
    <w:p w:rsidR="007852D0" w:rsidRPr="002315FC" w:rsidRDefault="00A657A4" w:rsidP="002315FC">
      <w:pPr>
        <w:pStyle w:val="Specif"/>
        <w:numPr>
          <w:ilvl w:val="2"/>
          <w:numId w:val="50"/>
        </w:numPr>
        <w:tabs>
          <w:tab w:val="clear" w:pos="576"/>
          <w:tab w:val="clear" w:pos="1008"/>
          <w:tab w:val="clear" w:pos="1872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In a timely manner, furnish to affected installers, attachment devices for incorporation into ot</w:t>
      </w:r>
      <w:r w:rsidRPr="002315FC">
        <w:rPr>
          <w:rFonts w:ascii="Arial" w:hAnsi="Arial" w:cs="Arial"/>
        </w:rPr>
        <w:t>h</w:t>
      </w:r>
      <w:r w:rsidRPr="002315FC">
        <w:rPr>
          <w:rFonts w:ascii="Arial" w:hAnsi="Arial" w:cs="Arial"/>
        </w:rPr>
        <w:t>er work.</w:t>
      </w:r>
    </w:p>
    <w:p w:rsidR="007852D0" w:rsidRPr="002315FC" w:rsidRDefault="00A657A4" w:rsidP="002315FC">
      <w:pPr>
        <w:pStyle w:val="Specif"/>
        <w:numPr>
          <w:ilvl w:val="2"/>
          <w:numId w:val="50"/>
        </w:numPr>
        <w:tabs>
          <w:tab w:val="clear" w:pos="576"/>
          <w:tab w:val="clear" w:pos="1008"/>
          <w:tab w:val="clear" w:pos="1872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Coordination Data: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Prepare and distribute to affected installers, data necessary for coordin</w:t>
      </w:r>
      <w:r w:rsidRPr="002315FC">
        <w:rPr>
          <w:rFonts w:ascii="Arial" w:hAnsi="Arial" w:cs="Arial"/>
        </w:rPr>
        <w:t>a</w:t>
      </w:r>
      <w:r w:rsidRPr="002315FC">
        <w:rPr>
          <w:rFonts w:ascii="Arial" w:hAnsi="Arial" w:cs="Arial"/>
        </w:rPr>
        <w:t>tion with related work.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Include setting diagrams showing placement of attac</w:t>
      </w:r>
      <w:r w:rsidRPr="002315FC">
        <w:rPr>
          <w:rFonts w:ascii="Arial" w:hAnsi="Arial" w:cs="Arial"/>
        </w:rPr>
        <w:t>h</w:t>
      </w:r>
      <w:r w:rsidRPr="002315FC">
        <w:rPr>
          <w:rFonts w:ascii="Arial" w:hAnsi="Arial" w:cs="Arial"/>
        </w:rPr>
        <w:t>ment devices for acoustical ceiling hangers.</w:t>
      </w:r>
    </w:p>
    <w:p w:rsidR="00A657A4" w:rsidRPr="002315FC" w:rsidRDefault="00A657A4" w:rsidP="002315FC">
      <w:pPr>
        <w:pStyle w:val="Specif"/>
        <w:numPr>
          <w:ilvl w:val="2"/>
          <w:numId w:val="50"/>
        </w:numPr>
        <w:tabs>
          <w:tab w:val="clear" w:pos="576"/>
          <w:tab w:val="clear" w:pos="1008"/>
          <w:tab w:val="clear" w:pos="1872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Coordinate ceiling system installation with work of other sections as required, including the fo</w:t>
      </w:r>
      <w:r w:rsidRPr="002315FC">
        <w:rPr>
          <w:rFonts w:ascii="Arial" w:hAnsi="Arial" w:cs="Arial"/>
        </w:rPr>
        <w:t>l</w:t>
      </w:r>
      <w:r w:rsidRPr="002315FC">
        <w:rPr>
          <w:rFonts w:ascii="Arial" w:hAnsi="Arial" w:cs="Arial"/>
        </w:rPr>
        <w:t>lowing:</w:t>
      </w:r>
    </w:p>
    <w:p w:rsidR="00A657A4" w:rsidRPr="002315FC" w:rsidRDefault="00A657A4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Light fixtures.</w:t>
      </w:r>
    </w:p>
    <w:p w:rsidR="00A657A4" w:rsidRPr="002315FC" w:rsidRDefault="00A657A4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contextualSpacing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HVAC equipment.</w:t>
      </w:r>
    </w:p>
    <w:p w:rsidR="00A657A4" w:rsidRPr="002315FC" w:rsidRDefault="00A657A4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contextualSpacing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Fire suppression system components.</w:t>
      </w:r>
    </w:p>
    <w:p w:rsidR="00A657A4" w:rsidRPr="002315FC" w:rsidRDefault="00A657A4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contextualSpacing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Loudspeakers.</w:t>
      </w:r>
    </w:p>
    <w:p w:rsidR="00A657A4" w:rsidRPr="002315FC" w:rsidRDefault="00A657A4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contextualSpacing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Partitions.</w:t>
      </w:r>
    </w:p>
    <w:p w:rsidR="00A657A4" w:rsidRPr="002315FC" w:rsidRDefault="00A657A4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contextualSpacing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Cable trays.</w:t>
      </w:r>
    </w:p>
    <w:p w:rsidR="00A657A4" w:rsidRPr="002315FC" w:rsidRDefault="00A657A4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contextualSpacing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Ceiling mounted medical equipment.</w:t>
      </w:r>
    </w:p>
    <w:p w:rsidR="007852D0" w:rsidRPr="002315FC" w:rsidRDefault="00A657A4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contextualSpacing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Changes in plane, furring, etc.</w:t>
      </w:r>
    </w:p>
    <w:p w:rsidR="00A657A4" w:rsidRPr="002315FC" w:rsidRDefault="00A657A4" w:rsidP="002315FC">
      <w:pPr>
        <w:pStyle w:val="Specif"/>
        <w:numPr>
          <w:ilvl w:val="2"/>
          <w:numId w:val="50"/>
        </w:numPr>
        <w:tabs>
          <w:tab w:val="clear" w:pos="576"/>
          <w:tab w:val="clear" w:pos="1008"/>
          <w:tab w:val="clear" w:pos="1872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Within each space to receive specified products, do not begin installation until the following conditions are met:</w:t>
      </w:r>
    </w:p>
    <w:p w:rsidR="00A657A4" w:rsidRPr="002315FC" w:rsidRDefault="00A657A4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Work above ceilings has been finished, tested, and approved.</w:t>
      </w:r>
    </w:p>
    <w:p w:rsidR="00A657A4" w:rsidRPr="002315FC" w:rsidRDefault="00A657A4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contextualSpacing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lastRenderedPageBreak/>
        <w:t>Space to receive ceiling system is properly enclosed and protected from weather.</w:t>
      </w:r>
    </w:p>
    <w:p w:rsidR="007852D0" w:rsidRPr="002315FC" w:rsidRDefault="00A657A4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contextualSpacing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Any wet work within the space is dry.</w:t>
      </w:r>
    </w:p>
    <w:p w:rsidR="00936F77" w:rsidRPr="002315FC" w:rsidRDefault="00A657A4" w:rsidP="002315FC">
      <w:pPr>
        <w:pStyle w:val="Specif"/>
        <w:numPr>
          <w:ilvl w:val="2"/>
          <w:numId w:val="50"/>
        </w:numPr>
        <w:tabs>
          <w:tab w:val="clear" w:pos="576"/>
          <w:tab w:val="clear" w:pos="1008"/>
          <w:tab w:val="clear" w:pos="1872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Do not begin installation of ceiling system until building's normal operating temperature and humidity levels have been reached and will be maintained.</w:t>
      </w:r>
    </w:p>
    <w:p w:rsidR="007852D0" w:rsidRPr="002315FC" w:rsidRDefault="00A657A4" w:rsidP="002315FC">
      <w:pPr>
        <w:pStyle w:val="Specif"/>
        <w:numPr>
          <w:ilvl w:val="1"/>
          <w:numId w:val="50"/>
        </w:numPr>
        <w:tabs>
          <w:tab w:val="clear" w:pos="576"/>
          <w:tab w:val="clear" w:pos="1008"/>
          <w:tab w:val="clear" w:pos="1872"/>
          <w:tab w:val="left" w:pos="720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MAINTENANCE</w:t>
      </w:r>
    </w:p>
    <w:p w:rsidR="00A657A4" w:rsidRPr="002315FC" w:rsidRDefault="00A657A4" w:rsidP="002315FC">
      <w:pPr>
        <w:pStyle w:val="Specif"/>
        <w:numPr>
          <w:ilvl w:val="2"/>
          <w:numId w:val="50"/>
        </w:numPr>
        <w:tabs>
          <w:tab w:val="clear" w:pos="576"/>
          <w:tab w:val="clear" w:pos="1008"/>
          <w:tab w:val="clear" w:pos="1872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Extra Materials: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After ceiling installation has been completed, deliver to the Owner replac</w:t>
      </w:r>
      <w:r w:rsidRPr="002315FC">
        <w:rPr>
          <w:rFonts w:ascii="Arial" w:hAnsi="Arial" w:cs="Arial"/>
        </w:rPr>
        <w:t>e</w:t>
      </w:r>
      <w:r w:rsidRPr="002315FC">
        <w:rPr>
          <w:rFonts w:ascii="Arial" w:hAnsi="Arial" w:cs="Arial"/>
        </w:rPr>
        <w:t>ment materials for materials installed.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Furnish products that precisely match installed pro</w:t>
      </w:r>
      <w:r w:rsidRPr="002315FC">
        <w:rPr>
          <w:rFonts w:ascii="Arial" w:hAnsi="Arial" w:cs="Arial"/>
        </w:rPr>
        <w:t>d</w:t>
      </w:r>
      <w:r w:rsidRPr="002315FC">
        <w:rPr>
          <w:rFonts w:ascii="Arial" w:hAnsi="Arial" w:cs="Arial"/>
        </w:rPr>
        <w:t>ucts.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Protect with appropriate packaging and provide clear, legible labels.</w:t>
      </w:r>
    </w:p>
    <w:p w:rsidR="007852D0" w:rsidRPr="002315FC" w:rsidRDefault="00A657A4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Acoustical lay-in panels: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Furnish full-sized panels in quantities not less than 1 percent of quantity of panels installed.</w:t>
      </w:r>
    </w:p>
    <w:p w:rsidR="00936F77" w:rsidRPr="002315FC" w:rsidRDefault="00A657A4" w:rsidP="002315FC">
      <w:pPr>
        <w:pStyle w:val="Specif"/>
        <w:numPr>
          <w:ilvl w:val="0"/>
          <w:numId w:val="50"/>
        </w:numPr>
        <w:tabs>
          <w:tab w:val="clear" w:pos="576"/>
          <w:tab w:val="clear" w:pos="1008"/>
          <w:tab w:val="clear" w:pos="1872"/>
          <w:tab w:val="left" w:pos="720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PRODUCTS</w:t>
      </w:r>
    </w:p>
    <w:p w:rsidR="007852D0" w:rsidRPr="002315FC" w:rsidRDefault="00A657A4" w:rsidP="002315FC">
      <w:pPr>
        <w:pStyle w:val="Specif"/>
        <w:numPr>
          <w:ilvl w:val="1"/>
          <w:numId w:val="50"/>
        </w:numPr>
        <w:tabs>
          <w:tab w:val="clear" w:pos="576"/>
          <w:tab w:val="clear" w:pos="1008"/>
          <w:tab w:val="clear" w:pos="1872"/>
          <w:tab w:val="left" w:pos="720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MANUFACTURERS</w:t>
      </w:r>
    </w:p>
    <w:p w:rsidR="00A657A4" w:rsidRPr="002315FC" w:rsidRDefault="00A657A4" w:rsidP="002315FC">
      <w:pPr>
        <w:pStyle w:val="Specif"/>
        <w:numPr>
          <w:ilvl w:val="2"/>
          <w:numId w:val="50"/>
        </w:numPr>
        <w:tabs>
          <w:tab w:val="clear" w:pos="576"/>
          <w:tab w:val="clear" w:pos="1008"/>
          <w:tab w:val="clear" w:pos="1872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Available Products: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 xml:space="preserve">Subject </w:t>
      </w:r>
      <w:r w:rsidR="00DA6716" w:rsidRPr="002315FC">
        <w:rPr>
          <w:rFonts w:ascii="Arial" w:hAnsi="Arial" w:cs="Arial"/>
        </w:rPr>
        <w:t>to compliance with requirements</w:t>
      </w:r>
      <w:r w:rsidRPr="002315FC">
        <w:rPr>
          <w:rFonts w:ascii="Arial" w:hAnsi="Arial" w:cs="Arial"/>
        </w:rPr>
        <w:t xml:space="preserve"> products that may be incorp</w:t>
      </w:r>
      <w:r w:rsidRPr="002315FC">
        <w:rPr>
          <w:rFonts w:ascii="Arial" w:hAnsi="Arial" w:cs="Arial"/>
        </w:rPr>
        <w:t>o</w:t>
      </w:r>
      <w:r w:rsidRPr="002315FC">
        <w:rPr>
          <w:rFonts w:ascii="Arial" w:hAnsi="Arial" w:cs="Arial"/>
        </w:rPr>
        <w:t>rated into the Work include</w:t>
      </w:r>
      <w:r w:rsidR="00DA6716" w:rsidRPr="002315FC">
        <w:rPr>
          <w:rFonts w:ascii="Arial" w:hAnsi="Arial" w:cs="Arial"/>
        </w:rPr>
        <w:t>:</w:t>
      </w:r>
    </w:p>
    <w:p w:rsidR="00A657A4" w:rsidRPr="002315FC" w:rsidRDefault="00DA6716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Basis of Design:</w:t>
      </w:r>
      <w:r w:rsidR="00F57334">
        <w:rPr>
          <w:rFonts w:ascii="Arial" w:hAnsi="Arial" w:cs="Arial"/>
        </w:rPr>
        <w:t xml:space="preserve"> </w:t>
      </w:r>
      <w:r w:rsidR="00A657A4" w:rsidRPr="002315FC">
        <w:rPr>
          <w:rFonts w:ascii="Arial" w:hAnsi="Arial" w:cs="Arial"/>
        </w:rPr>
        <w:t>Armstrong World Industries.</w:t>
      </w:r>
    </w:p>
    <w:p w:rsidR="00A657A4" w:rsidRPr="002315FC" w:rsidRDefault="00A657A4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contextualSpacing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USG Corporation.</w:t>
      </w:r>
    </w:p>
    <w:p w:rsidR="00DA6716" w:rsidRPr="002315FC" w:rsidRDefault="00DA6716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contextualSpacing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CertainTeed.</w:t>
      </w:r>
    </w:p>
    <w:p w:rsidR="003016F7" w:rsidRPr="002315FC" w:rsidRDefault="003016F7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contextualSpacing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Chicago Metallic</w:t>
      </w:r>
      <w:r w:rsidR="00DA6716" w:rsidRPr="002315FC">
        <w:rPr>
          <w:rFonts w:ascii="Arial" w:hAnsi="Arial" w:cs="Arial"/>
        </w:rPr>
        <w:t>.</w:t>
      </w:r>
    </w:p>
    <w:p w:rsidR="0068339C" w:rsidRPr="002315FC" w:rsidRDefault="0068339C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contextualSpacing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Donn</w:t>
      </w:r>
    </w:p>
    <w:p w:rsidR="00936F77" w:rsidRPr="002315FC" w:rsidRDefault="0019768A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contextualSpacing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 xml:space="preserve">Or </w:t>
      </w:r>
      <w:r w:rsidR="00567789" w:rsidRPr="002315FC">
        <w:rPr>
          <w:rFonts w:ascii="Arial" w:hAnsi="Arial" w:cs="Arial"/>
        </w:rPr>
        <w:t>A</w:t>
      </w:r>
      <w:r w:rsidR="00C32E8F" w:rsidRPr="002315FC">
        <w:rPr>
          <w:rFonts w:ascii="Arial" w:hAnsi="Arial" w:cs="Arial"/>
        </w:rPr>
        <w:t xml:space="preserve">pproved </w:t>
      </w:r>
      <w:r w:rsidRPr="002315FC">
        <w:rPr>
          <w:rFonts w:ascii="Arial" w:hAnsi="Arial" w:cs="Arial"/>
        </w:rPr>
        <w:t>E</w:t>
      </w:r>
      <w:r w:rsidR="00C32E8F" w:rsidRPr="002315FC">
        <w:rPr>
          <w:rFonts w:ascii="Arial" w:hAnsi="Arial" w:cs="Arial"/>
        </w:rPr>
        <w:t>qual</w:t>
      </w:r>
    </w:p>
    <w:p w:rsidR="007852D0" w:rsidRPr="002315FC" w:rsidRDefault="005309B6" w:rsidP="002315FC">
      <w:pPr>
        <w:pStyle w:val="Specif"/>
        <w:numPr>
          <w:ilvl w:val="1"/>
          <w:numId w:val="50"/>
        </w:numPr>
        <w:tabs>
          <w:tab w:val="clear" w:pos="576"/>
          <w:tab w:val="clear" w:pos="1008"/>
          <w:tab w:val="clear" w:pos="1872"/>
          <w:tab w:val="left" w:pos="720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 xml:space="preserve"> </w:t>
      </w:r>
      <w:r w:rsidR="00A657A4" w:rsidRPr="002315FC">
        <w:rPr>
          <w:rFonts w:ascii="Arial" w:hAnsi="Arial" w:cs="Arial"/>
        </w:rPr>
        <w:t xml:space="preserve">ACOUSTICAL CEILING UNITS </w:t>
      </w:r>
      <w:r w:rsidR="007852D0" w:rsidRPr="002315FC">
        <w:rPr>
          <w:rFonts w:ascii="Arial" w:hAnsi="Arial" w:cs="Arial"/>
        </w:rPr>
        <w:t>–</w:t>
      </w:r>
      <w:r w:rsidR="00A657A4" w:rsidRPr="002315FC">
        <w:rPr>
          <w:rFonts w:ascii="Arial" w:hAnsi="Arial" w:cs="Arial"/>
        </w:rPr>
        <w:t xml:space="preserve"> GENERAL</w:t>
      </w:r>
    </w:p>
    <w:p w:rsidR="007852D0" w:rsidRPr="002315FC" w:rsidRDefault="00A657A4" w:rsidP="002315FC">
      <w:pPr>
        <w:pStyle w:val="Specif"/>
        <w:numPr>
          <w:ilvl w:val="2"/>
          <w:numId w:val="50"/>
        </w:numPr>
        <w:tabs>
          <w:tab w:val="clear" w:pos="576"/>
          <w:tab w:val="clear" w:pos="1008"/>
          <w:tab w:val="clear" w:pos="1872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Standard for Acoustical Ceiling Units: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Provide units conforming to applicable requir</w:t>
      </w:r>
      <w:r w:rsidRPr="002315FC">
        <w:rPr>
          <w:rFonts w:ascii="Arial" w:hAnsi="Arial" w:cs="Arial"/>
        </w:rPr>
        <w:t>e</w:t>
      </w:r>
      <w:r w:rsidRPr="002315FC">
        <w:rPr>
          <w:rFonts w:ascii="Arial" w:hAnsi="Arial" w:cs="Arial"/>
        </w:rPr>
        <w:t>ments of ASTM E 1264 for Class A materials.</w:t>
      </w:r>
    </w:p>
    <w:p w:rsidR="00936F77" w:rsidRPr="002315FC" w:rsidRDefault="00A657A4" w:rsidP="002315FC">
      <w:pPr>
        <w:pStyle w:val="Specif"/>
        <w:numPr>
          <w:ilvl w:val="2"/>
          <w:numId w:val="50"/>
        </w:numPr>
        <w:tabs>
          <w:tab w:val="clear" w:pos="576"/>
          <w:tab w:val="clear" w:pos="1008"/>
          <w:tab w:val="clear" w:pos="1872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Broad Spectrum Antimicrobial Fungicide and Bactericide Treatment: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Provide acoustical p</w:t>
      </w:r>
      <w:r w:rsidRPr="002315FC">
        <w:rPr>
          <w:rFonts w:ascii="Arial" w:hAnsi="Arial" w:cs="Arial"/>
        </w:rPr>
        <w:t>a</w:t>
      </w:r>
      <w:r w:rsidRPr="002315FC">
        <w:rPr>
          <w:rFonts w:ascii="Arial" w:hAnsi="Arial" w:cs="Arial"/>
        </w:rPr>
        <w:t>nels treated with manufacturer's standard antimicrobial formulation that inhibits fungus, mold, mildew, and gram-positive and gram-negative bacteria and showing no mold, mildew, or ba</w:t>
      </w:r>
      <w:r w:rsidRPr="002315FC">
        <w:rPr>
          <w:rFonts w:ascii="Arial" w:hAnsi="Arial" w:cs="Arial"/>
        </w:rPr>
        <w:t>c</w:t>
      </w:r>
      <w:r w:rsidRPr="002315FC">
        <w:rPr>
          <w:rFonts w:ascii="Arial" w:hAnsi="Arial" w:cs="Arial"/>
        </w:rPr>
        <w:t>terial growth when tested according to ASTM D 3273 and evaluated according to ASTM D 3274 or ASTM G 21.</w:t>
      </w:r>
    </w:p>
    <w:p w:rsidR="007852D0" w:rsidRPr="002315FC" w:rsidRDefault="005309B6" w:rsidP="002315FC">
      <w:pPr>
        <w:pStyle w:val="Specif"/>
        <w:numPr>
          <w:ilvl w:val="1"/>
          <w:numId w:val="50"/>
        </w:numPr>
        <w:tabs>
          <w:tab w:val="clear" w:pos="576"/>
          <w:tab w:val="clear" w:pos="1008"/>
          <w:tab w:val="clear" w:pos="1872"/>
          <w:tab w:val="left" w:pos="720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 xml:space="preserve"> </w:t>
      </w:r>
      <w:r w:rsidR="00A657A4" w:rsidRPr="002315FC">
        <w:rPr>
          <w:rFonts w:ascii="Arial" w:hAnsi="Arial" w:cs="Arial"/>
        </w:rPr>
        <w:t xml:space="preserve">CEILING SUSPENSION SYSTEMS </w:t>
      </w:r>
      <w:r w:rsidR="007852D0" w:rsidRPr="002315FC">
        <w:rPr>
          <w:rFonts w:ascii="Arial" w:hAnsi="Arial" w:cs="Arial"/>
        </w:rPr>
        <w:t>–</w:t>
      </w:r>
      <w:r w:rsidR="00A657A4" w:rsidRPr="002315FC">
        <w:rPr>
          <w:rFonts w:ascii="Arial" w:hAnsi="Arial" w:cs="Arial"/>
        </w:rPr>
        <w:t xml:space="preserve"> GENERAL</w:t>
      </w:r>
    </w:p>
    <w:p w:rsidR="007852D0" w:rsidRPr="002315FC" w:rsidRDefault="00A657A4" w:rsidP="002315FC">
      <w:pPr>
        <w:pStyle w:val="Specif"/>
        <w:numPr>
          <w:ilvl w:val="2"/>
          <w:numId w:val="50"/>
        </w:numPr>
        <w:tabs>
          <w:tab w:val="clear" w:pos="576"/>
          <w:tab w:val="clear" w:pos="1008"/>
          <w:tab w:val="clear" w:pos="1872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Provide suspension systems conforming to specified requirements and to requirements of ASTM C 635, 200</w:t>
      </w:r>
      <w:r w:rsidR="002A7BD5" w:rsidRPr="002315FC">
        <w:rPr>
          <w:rFonts w:ascii="Arial" w:hAnsi="Arial" w:cs="Arial"/>
        </w:rPr>
        <w:t>9</w:t>
      </w:r>
      <w:r w:rsidRPr="002315FC">
        <w:rPr>
          <w:rFonts w:ascii="Arial" w:hAnsi="Arial" w:cs="Arial"/>
        </w:rPr>
        <w:t xml:space="preserve"> IBC, ASCE 7-02, and CISCA standards. Exposed pop rivets may not be used.</w:t>
      </w:r>
    </w:p>
    <w:p w:rsidR="007852D0" w:rsidRPr="002315FC" w:rsidRDefault="00A657A4" w:rsidP="002315FC">
      <w:pPr>
        <w:pStyle w:val="Specif"/>
        <w:numPr>
          <w:ilvl w:val="2"/>
          <w:numId w:val="50"/>
        </w:numPr>
        <w:tabs>
          <w:tab w:val="clear" w:pos="576"/>
          <w:tab w:val="clear" w:pos="1008"/>
          <w:tab w:val="clear" w:pos="1872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Colors: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Provide indicated colors.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 xml:space="preserve">Where color is not indicated, provide colors as selected by the </w:t>
      </w:r>
      <w:r w:rsidR="004C2425" w:rsidRPr="002315FC">
        <w:rPr>
          <w:rFonts w:ascii="Arial" w:hAnsi="Arial" w:cs="Arial"/>
        </w:rPr>
        <w:t>Owner</w:t>
      </w:r>
      <w:r w:rsidRPr="002315FC">
        <w:rPr>
          <w:rFonts w:ascii="Arial" w:hAnsi="Arial" w:cs="Arial"/>
        </w:rPr>
        <w:t xml:space="preserve"> from manufacturer's complete set of standard colors.</w:t>
      </w:r>
    </w:p>
    <w:p w:rsidR="007852D0" w:rsidRPr="002315FC" w:rsidRDefault="00A657A4" w:rsidP="002315FC">
      <w:pPr>
        <w:pStyle w:val="Specif"/>
        <w:numPr>
          <w:ilvl w:val="2"/>
          <w:numId w:val="50"/>
        </w:numPr>
        <w:tabs>
          <w:tab w:val="clear" w:pos="576"/>
          <w:tab w:val="clear" w:pos="1008"/>
          <w:tab w:val="clear" w:pos="1872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Finishes: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Manufacturer's standard shop-applied finishes.</w:t>
      </w:r>
    </w:p>
    <w:p w:rsidR="00A657A4" w:rsidRPr="002315FC" w:rsidRDefault="00A657A4" w:rsidP="002315FC">
      <w:pPr>
        <w:pStyle w:val="Specif"/>
        <w:numPr>
          <w:ilvl w:val="2"/>
          <w:numId w:val="50"/>
        </w:numPr>
        <w:tabs>
          <w:tab w:val="clear" w:pos="576"/>
          <w:tab w:val="clear" w:pos="1008"/>
          <w:tab w:val="clear" w:pos="1872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Attachment Devices for Suspension System:</w:t>
      </w:r>
    </w:p>
    <w:p w:rsidR="00A657A4" w:rsidRPr="002315FC" w:rsidRDefault="00A657A4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lastRenderedPageBreak/>
        <w:t>Anchors and intermediate support members: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Provide sizes capable of sustaining 5 times the load-carrying capabilities shown in ASTM C 635, Table 1, "Direct Hung" column.</w:t>
      </w:r>
    </w:p>
    <w:p w:rsidR="00A657A4" w:rsidRPr="002315FC" w:rsidRDefault="00A657A4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contextualSpacing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Deck inserts and hanger clips: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Fabricate from hot-dip galvanized steel.</w:t>
      </w:r>
    </w:p>
    <w:p w:rsidR="007852D0" w:rsidRPr="002315FC" w:rsidRDefault="00A657A4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</w:tabs>
        <w:spacing w:before="240"/>
        <w:contextualSpacing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Hanger wire: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Zinc-coated (galvanized) carbon steel wire, ASTM A 641, soft temper, with Class 1 coating, minimum 12 gage (0.106 inch diameter).</w:t>
      </w:r>
    </w:p>
    <w:p w:rsidR="00A657A4" w:rsidRPr="002315FC" w:rsidRDefault="00A657A4" w:rsidP="002315FC">
      <w:pPr>
        <w:pStyle w:val="Specif"/>
        <w:numPr>
          <w:ilvl w:val="2"/>
          <w:numId w:val="50"/>
        </w:numPr>
        <w:tabs>
          <w:tab w:val="clear" w:pos="576"/>
          <w:tab w:val="clear" w:pos="1008"/>
          <w:tab w:val="clear" w:pos="1872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Edge Moldings and Trim: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Extruded aluminum or formed steel to match grid.</w:t>
      </w:r>
    </w:p>
    <w:p w:rsidR="00A657A4" w:rsidRPr="002315FC" w:rsidRDefault="00A657A4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Provide profiles indicated.</w:t>
      </w:r>
    </w:p>
    <w:p w:rsidR="007852D0" w:rsidRPr="002315FC" w:rsidRDefault="00A657A4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contextualSpacing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Edge trim profile: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Nominal 1- by 1-inch angle trim approved for use with seismic grid end clips.</w:t>
      </w:r>
    </w:p>
    <w:p w:rsidR="00A657A4" w:rsidRPr="002315FC" w:rsidRDefault="00A657A4" w:rsidP="002315FC">
      <w:pPr>
        <w:pStyle w:val="Specif"/>
        <w:numPr>
          <w:ilvl w:val="2"/>
          <w:numId w:val="50"/>
        </w:numPr>
        <w:tabs>
          <w:tab w:val="clear" w:pos="576"/>
          <w:tab w:val="clear" w:pos="1008"/>
          <w:tab w:val="clear" w:pos="1872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Seismic Accessories:</w:t>
      </w:r>
    </w:p>
    <w:p w:rsidR="000E612C" w:rsidRPr="002315FC" w:rsidRDefault="00A657A4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Seismic Grid End Clips: Armstrong “BERC2” or approved equal.</w:t>
      </w:r>
    </w:p>
    <w:p w:rsidR="00A657A4" w:rsidRPr="002315FC" w:rsidRDefault="005309B6" w:rsidP="002315FC">
      <w:pPr>
        <w:pStyle w:val="Specif"/>
        <w:numPr>
          <w:ilvl w:val="1"/>
          <w:numId w:val="50"/>
        </w:numPr>
        <w:tabs>
          <w:tab w:val="clear" w:pos="576"/>
          <w:tab w:val="clear" w:pos="1008"/>
          <w:tab w:val="clear" w:pos="1872"/>
          <w:tab w:val="left" w:pos="720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 xml:space="preserve"> </w:t>
      </w:r>
      <w:r w:rsidR="00A657A4" w:rsidRPr="002315FC">
        <w:rPr>
          <w:rFonts w:ascii="Arial" w:hAnsi="Arial" w:cs="Arial"/>
        </w:rPr>
        <w:t>LAY-IN ACOUSTICAL CEILINGS</w:t>
      </w:r>
    </w:p>
    <w:p w:rsidR="00A657A4" w:rsidRPr="002315FC" w:rsidRDefault="00A657A4" w:rsidP="002315FC">
      <w:pPr>
        <w:pStyle w:val="Specif"/>
        <w:numPr>
          <w:ilvl w:val="2"/>
          <w:numId w:val="50"/>
        </w:numPr>
        <w:tabs>
          <w:tab w:val="clear" w:pos="576"/>
          <w:tab w:val="clear" w:pos="1008"/>
          <w:tab w:val="clear" w:pos="1872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Acoustical Ceili</w:t>
      </w:r>
      <w:r w:rsidR="000E612C" w:rsidRPr="002315FC">
        <w:rPr>
          <w:rFonts w:ascii="Arial" w:hAnsi="Arial" w:cs="Arial"/>
        </w:rPr>
        <w:t>ng Tiles</w:t>
      </w:r>
      <w:r w:rsidRPr="002315FC">
        <w:rPr>
          <w:rFonts w:ascii="Arial" w:hAnsi="Arial" w:cs="Arial"/>
        </w:rPr>
        <w:t>:</w:t>
      </w:r>
    </w:p>
    <w:p w:rsidR="003E3B6A" w:rsidRPr="002315FC" w:rsidRDefault="00DA6716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Basis of D</w:t>
      </w:r>
      <w:r w:rsidR="003016F7" w:rsidRPr="002315FC">
        <w:rPr>
          <w:rFonts w:ascii="Arial" w:hAnsi="Arial" w:cs="Arial"/>
        </w:rPr>
        <w:t xml:space="preserve">esign </w:t>
      </w:r>
      <w:r w:rsidRPr="002315FC">
        <w:rPr>
          <w:rFonts w:ascii="Arial" w:hAnsi="Arial" w:cs="Arial"/>
        </w:rPr>
        <w:t>P</w:t>
      </w:r>
      <w:r w:rsidR="00A657A4" w:rsidRPr="002315FC">
        <w:rPr>
          <w:rFonts w:ascii="Arial" w:hAnsi="Arial" w:cs="Arial"/>
        </w:rPr>
        <w:t>roduct:</w:t>
      </w:r>
      <w:r w:rsidR="00CB304B" w:rsidRPr="002315FC">
        <w:rPr>
          <w:rFonts w:ascii="Arial" w:hAnsi="Arial" w:cs="Arial"/>
        </w:rPr>
        <w:t xml:space="preserve"> Armstrong</w:t>
      </w:r>
      <w:r w:rsidR="00A657A4" w:rsidRPr="002315FC">
        <w:rPr>
          <w:rFonts w:ascii="Arial" w:hAnsi="Arial" w:cs="Arial"/>
        </w:rPr>
        <w:t xml:space="preserve"> "</w:t>
      </w:r>
      <w:r w:rsidR="00CB304B" w:rsidRPr="002315FC">
        <w:rPr>
          <w:rFonts w:ascii="Arial" w:hAnsi="Arial" w:cs="Arial"/>
        </w:rPr>
        <w:t>Clean Room VL</w:t>
      </w:r>
      <w:r w:rsidR="008F5AB3" w:rsidRPr="002315FC">
        <w:rPr>
          <w:rFonts w:ascii="Arial" w:hAnsi="Arial" w:cs="Arial"/>
        </w:rPr>
        <w:t>”</w:t>
      </w:r>
      <w:r w:rsidR="00CB304B" w:rsidRPr="002315FC">
        <w:rPr>
          <w:rFonts w:ascii="Arial" w:hAnsi="Arial" w:cs="Arial"/>
        </w:rPr>
        <w:t>, unperforated</w:t>
      </w:r>
      <w:r w:rsidRPr="002315FC">
        <w:rPr>
          <w:rFonts w:ascii="Arial" w:hAnsi="Arial" w:cs="Arial"/>
        </w:rPr>
        <w:t xml:space="preserve">. </w:t>
      </w:r>
    </w:p>
    <w:p w:rsidR="00A657A4" w:rsidRPr="002315FC" w:rsidRDefault="003E3B6A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contextualSpacing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or Approved Equal</w:t>
      </w:r>
      <w:r w:rsidR="00D72D84" w:rsidRPr="002315FC">
        <w:rPr>
          <w:rFonts w:ascii="Arial" w:hAnsi="Arial" w:cs="Arial"/>
        </w:rPr>
        <w:t>. See Paragraph 2.1.A</w:t>
      </w:r>
      <w:r w:rsidRPr="002315FC">
        <w:rPr>
          <w:rFonts w:ascii="Arial" w:hAnsi="Arial" w:cs="Arial"/>
        </w:rPr>
        <w:t>.</w:t>
      </w:r>
      <w:r w:rsidR="00DA6716" w:rsidRPr="002315FC">
        <w:rPr>
          <w:rFonts w:ascii="Arial" w:hAnsi="Arial" w:cs="Arial"/>
        </w:rPr>
        <w:t xml:space="preserve"> </w:t>
      </w:r>
    </w:p>
    <w:p w:rsidR="00A657A4" w:rsidRPr="002315FC" w:rsidRDefault="00CD5213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contextualSpacing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 xml:space="preserve">Typical </w:t>
      </w:r>
      <w:r w:rsidR="00A657A4" w:rsidRPr="002315FC">
        <w:rPr>
          <w:rFonts w:ascii="Arial" w:hAnsi="Arial" w:cs="Arial"/>
        </w:rPr>
        <w:t>Size:</w:t>
      </w:r>
      <w:r w:rsidR="00F57334">
        <w:rPr>
          <w:rFonts w:ascii="Arial" w:hAnsi="Arial" w:cs="Arial"/>
        </w:rPr>
        <w:t xml:space="preserve"> </w:t>
      </w:r>
      <w:r w:rsidR="00A657A4" w:rsidRPr="002315FC">
        <w:rPr>
          <w:rFonts w:ascii="Arial" w:hAnsi="Arial" w:cs="Arial"/>
        </w:rPr>
        <w:t xml:space="preserve">24 by </w:t>
      </w:r>
      <w:r w:rsidR="005A4050" w:rsidRPr="002315FC">
        <w:rPr>
          <w:rFonts w:ascii="Arial" w:hAnsi="Arial" w:cs="Arial"/>
        </w:rPr>
        <w:t>24</w:t>
      </w:r>
      <w:r w:rsidR="00A657A4" w:rsidRPr="002315FC">
        <w:rPr>
          <w:rFonts w:ascii="Arial" w:hAnsi="Arial" w:cs="Arial"/>
        </w:rPr>
        <w:t xml:space="preserve"> inches</w:t>
      </w:r>
    </w:p>
    <w:p w:rsidR="00A657A4" w:rsidRPr="002315FC" w:rsidRDefault="00A657A4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contextualSpacing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Ceiling Sound Transmission Class: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Minimum CAC 35.</w:t>
      </w:r>
    </w:p>
    <w:p w:rsidR="00CD5213" w:rsidRPr="002315FC" w:rsidRDefault="00A657A4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contextualSpacing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Noise Reduction Coefficient: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Minimum NRC 0.</w:t>
      </w:r>
      <w:r w:rsidR="00CD5213" w:rsidRPr="002315FC">
        <w:rPr>
          <w:rFonts w:ascii="Arial" w:hAnsi="Arial" w:cs="Arial"/>
        </w:rPr>
        <w:t>70</w:t>
      </w:r>
    </w:p>
    <w:p w:rsidR="00CD5213" w:rsidRPr="002315FC" w:rsidRDefault="00CD5213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contextualSpacing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Fire Rating: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Class 1</w:t>
      </w:r>
      <w:r w:rsidR="00A657A4" w:rsidRPr="002315FC">
        <w:rPr>
          <w:rFonts w:ascii="Arial" w:hAnsi="Arial" w:cs="Arial"/>
        </w:rPr>
        <w:t>.</w:t>
      </w:r>
    </w:p>
    <w:p w:rsidR="00A657A4" w:rsidRPr="002315FC" w:rsidRDefault="00A657A4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contextualSpacing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Edge profile:</w:t>
      </w:r>
      <w:r w:rsidR="00F57334">
        <w:rPr>
          <w:rFonts w:ascii="Arial" w:hAnsi="Arial" w:cs="Arial"/>
        </w:rPr>
        <w:t xml:space="preserve"> </w:t>
      </w:r>
      <w:proofErr w:type="spellStart"/>
      <w:r w:rsidR="00CD5213" w:rsidRPr="002315FC">
        <w:rPr>
          <w:rFonts w:ascii="Arial" w:hAnsi="Arial" w:cs="Arial"/>
        </w:rPr>
        <w:t>Tegular</w:t>
      </w:r>
      <w:proofErr w:type="spellEnd"/>
      <w:r w:rsidRPr="002315FC">
        <w:rPr>
          <w:rFonts w:ascii="Arial" w:hAnsi="Arial" w:cs="Arial"/>
        </w:rPr>
        <w:t>.</w:t>
      </w:r>
    </w:p>
    <w:p w:rsidR="00D72D84" w:rsidRPr="002315FC" w:rsidRDefault="00A657A4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contextualSpacing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Color: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White.</w:t>
      </w:r>
    </w:p>
    <w:p w:rsidR="00D72D84" w:rsidRPr="002315FC" w:rsidRDefault="00D72D84" w:rsidP="002315FC">
      <w:pPr>
        <w:pStyle w:val="Specif"/>
        <w:numPr>
          <w:ilvl w:val="2"/>
          <w:numId w:val="50"/>
        </w:numPr>
        <w:tabs>
          <w:tab w:val="clear" w:pos="576"/>
          <w:tab w:val="clear" w:pos="1008"/>
          <w:tab w:val="clear" w:pos="1872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Acoustical Ceiling Tiles: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 xml:space="preserve">First Floor </w:t>
      </w:r>
      <w:r w:rsidR="00CB304B" w:rsidRPr="002315FC">
        <w:rPr>
          <w:rFonts w:ascii="Arial" w:hAnsi="Arial" w:cs="Arial"/>
        </w:rPr>
        <w:t xml:space="preserve">Corridor </w:t>
      </w:r>
      <w:r w:rsidRPr="002315FC">
        <w:rPr>
          <w:rFonts w:ascii="Arial" w:hAnsi="Arial" w:cs="Arial"/>
        </w:rPr>
        <w:t>Ceiling – to match existing.</w:t>
      </w:r>
    </w:p>
    <w:p w:rsidR="00D72D84" w:rsidRPr="002315FC" w:rsidRDefault="00D72D84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Basis of Design Product: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 xml:space="preserve">Armstrong "Optima Vector 3900". </w:t>
      </w:r>
    </w:p>
    <w:p w:rsidR="00D72D84" w:rsidRPr="002315FC" w:rsidRDefault="00D72D84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contextualSpacing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Typical Size: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24 by 24 inches</w:t>
      </w:r>
    </w:p>
    <w:p w:rsidR="00936F77" w:rsidRPr="002315FC" w:rsidRDefault="00D72D84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contextualSpacing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Color: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White.</w:t>
      </w:r>
    </w:p>
    <w:p w:rsidR="00A657A4" w:rsidRPr="002315FC" w:rsidRDefault="005309B6" w:rsidP="002315FC">
      <w:pPr>
        <w:pStyle w:val="Specif"/>
        <w:numPr>
          <w:ilvl w:val="1"/>
          <w:numId w:val="50"/>
        </w:numPr>
        <w:tabs>
          <w:tab w:val="clear" w:pos="576"/>
          <w:tab w:val="clear" w:pos="1008"/>
          <w:tab w:val="clear" w:pos="1872"/>
          <w:tab w:val="left" w:pos="720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 xml:space="preserve"> </w:t>
      </w:r>
      <w:r w:rsidR="00A657A4" w:rsidRPr="002315FC">
        <w:rPr>
          <w:rFonts w:ascii="Arial" w:hAnsi="Arial" w:cs="Arial"/>
        </w:rPr>
        <w:t>SUSPENSION SYSTEMS</w:t>
      </w:r>
    </w:p>
    <w:p w:rsidR="000E612C" w:rsidRPr="002315FC" w:rsidRDefault="000E612C" w:rsidP="00462971">
      <w:pPr>
        <w:pStyle w:val="PR1"/>
        <w:numPr>
          <w:ilvl w:val="2"/>
          <w:numId w:val="50"/>
        </w:numPr>
        <w:tabs>
          <w:tab w:val="clear" w:pos="864"/>
          <w:tab w:val="left" w:pos="1440"/>
        </w:tabs>
        <w:jc w:val="both"/>
        <w:rPr>
          <w:rFonts w:cs="Arial"/>
          <w:sz w:val="20"/>
        </w:rPr>
      </w:pPr>
      <w:r w:rsidRPr="002315FC">
        <w:rPr>
          <w:rFonts w:cs="Arial"/>
          <w:sz w:val="20"/>
        </w:rPr>
        <w:t>Metal Suspension System Standard:</w:t>
      </w:r>
      <w:r w:rsidR="00F57334">
        <w:rPr>
          <w:rFonts w:cs="Arial"/>
          <w:sz w:val="20"/>
        </w:rPr>
        <w:t xml:space="preserve"> </w:t>
      </w:r>
      <w:r w:rsidRPr="002315FC">
        <w:rPr>
          <w:rFonts w:cs="Arial"/>
          <w:sz w:val="20"/>
        </w:rPr>
        <w:t>Provide manufacturer's standard metal suspension systems of types, structural classifications, and finishes indicated that comply with applicable requirements in ASTM C 635.</w:t>
      </w:r>
    </w:p>
    <w:p w:rsidR="003E3B6A" w:rsidRPr="002315FC" w:rsidRDefault="000E612C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jc w:val="both"/>
        <w:rPr>
          <w:rFonts w:cs="Arial"/>
        </w:rPr>
      </w:pPr>
      <w:r w:rsidRPr="002315FC">
        <w:rPr>
          <w:rFonts w:cs="Arial"/>
        </w:rPr>
        <w:t>Basis of Design Product: 15/16” “Prelude” by Armstrong</w:t>
      </w:r>
      <w:r w:rsidR="00DA6716" w:rsidRPr="002315FC">
        <w:rPr>
          <w:rFonts w:cs="Arial"/>
        </w:rPr>
        <w:t>.</w:t>
      </w:r>
    </w:p>
    <w:p w:rsidR="003E3B6A" w:rsidRPr="002315FC" w:rsidRDefault="003E3B6A" w:rsidP="00462971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contextualSpacing/>
        <w:jc w:val="both"/>
        <w:rPr>
          <w:rFonts w:cs="Arial"/>
        </w:rPr>
      </w:pPr>
      <w:r w:rsidRPr="002315FC">
        <w:rPr>
          <w:rFonts w:cs="Arial"/>
        </w:rPr>
        <w:t>Beam End Retaining Clip:</w:t>
      </w:r>
      <w:r w:rsidR="00F57334">
        <w:rPr>
          <w:rFonts w:cs="Arial"/>
        </w:rPr>
        <w:t xml:space="preserve"> </w:t>
      </w:r>
      <w:r w:rsidRPr="002315FC">
        <w:rPr>
          <w:rFonts w:cs="Arial"/>
        </w:rPr>
        <w:t>Berc2 by Armstrong.</w:t>
      </w:r>
    </w:p>
    <w:p w:rsidR="003E3B6A" w:rsidRPr="002315FC" w:rsidRDefault="003E3B6A" w:rsidP="00462971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contextualSpacing/>
        <w:jc w:val="both"/>
        <w:rPr>
          <w:rFonts w:cs="Arial"/>
        </w:rPr>
      </w:pPr>
      <w:r w:rsidRPr="002315FC">
        <w:rPr>
          <w:rFonts w:cs="Arial"/>
        </w:rPr>
        <w:t>or Approved Equal.</w:t>
      </w:r>
    </w:p>
    <w:p w:rsidR="00936F77" w:rsidRPr="002315FC" w:rsidRDefault="000E612C" w:rsidP="00462971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contextualSpacing/>
        <w:jc w:val="both"/>
        <w:rPr>
          <w:rFonts w:cs="Arial"/>
        </w:rPr>
      </w:pPr>
      <w:r w:rsidRPr="002315FC">
        <w:rPr>
          <w:rFonts w:cs="Arial"/>
        </w:rPr>
        <w:t>Color: White</w:t>
      </w:r>
    </w:p>
    <w:p w:rsidR="00303115" w:rsidRPr="002315FC" w:rsidRDefault="00A657A4" w:rsidP="002315FC">
      <w:pPr>
        <w:pStyle w:val="Specif"/>
        <w:numPr>
          <w:ilvl w:val="1"/>
          <w:numId w:val="50"/>
        </w:numPr>
        <w:tabs>
          <w:tab w:val="clear" w:pos="576"/>
          <w:tab w:val="clear" w:pos="1008"/>
          <w:tab w:val="clear" w:pos="1872"/>
          <w:tab w:val="left" w:pos="720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LATERAL FORCE BRACING</w:t>
      </w:r>
    </w:p>
    <w:p w:rsidR="00A657A4" w:rsidRPr="002315FC" w:rsidRDefault="00A657A4" w:rsidP="002315FC">
      <w:pPr>
        <w:pStyle w:val="Specif"/>
        <w:numPr>
          <w:ilvl w:val="2"/>
          <w:numId w:val="50"/>
        </w:numPr>
        <w:tabs>
          <w:tab w:val="clear" w:pos="576"/>
          <w:tab w:val="clear" w:pos="1008"/>
          <w:tab w:val="clear" w:pos="1872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Seismic Compression Struts: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One of the following:</w:t>
      </w:r>
    </w:p>
    <w:p w:rsidR="002A1C9A" w:rsidRPr="002315FC" w:rsidRDefault="00A657A4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25 ga</w:t>
      </w:r>
      <w:r w:rsidR="000E612C" w:rsidRPr="002315FC">
        <w:rPr>
          <w:rFonts w:ascii="Arial" w:hAnsi="Arial" w:cs="Arial"/>
        </w:rPr>
        <w:t>u</w:t>
      </w:r>
      <w:r w:rsidRPr="002315FC">
        <w:rPr>
          <w:rFonts w:ascii="Arial" w:hAnsi="Arial" w:cs="Arial"/>
        </w:rPr>
        <w:t>ge metal studs</w:t>
      </w:r>
      <w:r w:rsidR="002A1C9A" w:rsidRPr="002315FC">
        <w:rPr>
          <w:rFonts w:ascii="Arial" w:hAnsi="Arial" w:cs="Arial"/>
        </w:rPr>
        <w:t xml:space="preserve">. </w:t>
      </w:r>
    </w:p>
    <w:p w:rsidR="00A657A4" w:rsidRPr="002315FC" w:rsidRDefault="00A657A4" w:rsidP="002315FC">
      <w:pPr>
        <w:pStyle w:val="Specif"/>
        <w:numPr>
          <w:ilvl w:val="4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88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1-5/8 inch: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Up to 6’-2” length.</w:t>
      </w:r>
    </w:p>
    <w:p w:rsidR="00A657A4" w:rsidRPr="002315FC" w:rsidRDefault="00A657A4" w:rsidP="00462971">
      <w:pPr>
        <w:pStyle w:val="Specif"/>
        <w:numPr>
          <w:ilvl w:val="4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880"/>
        </w:tabs>
        <w:contextualSpacing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lastRenderedPageBreak/>
        <w:t>2-1/2 inch: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Up to 10’-6” length.</w:t>
      </w:r>
    </w:p>
    <w:p w:rsidR="00A657A4" w:rsidRPr="002315FC" w:rsidRDefault="00A657A4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jc w:val="both"/>
        <w:rPr>
          <w:rFonts w:ascii="Arial" w:hAnsi="Arial" w:cs="Arial"/>
        </w:rPr>
      </w:pPr>
      <w:proofErr w:type="spellStart"/>
      <w:r w:rsidRPr="002315FC">
        <w:rPr>
          <w:rFonts w:ascii="Arial" w:hAnsi="Arial" w:cs="Arial"/>
        </w:rPr>
        <w:t>Thinwall</w:t>
      </w:r>
      <w:proofErr w:type="spellEnd"/>
      <w:r w:rsidRPr="002315FC">
        <w:rPr>
          <w:rFonts w:ascii="Arial" w:hAnsi="Arial" w:cs="Arial"/>
        </w:rPr>
        <w:t xml:space="preserve"> conduit (EMT) per City of Seattle standards.</w:t>
      </w:r>
    </w:p>
    <w:p w:rsidR="00303115" w:rsidRPr="002315FC" w:rsidRDefault="00A657A4" w:rsidP="00462971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contextualSpacing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Purpose-build telescoping strut such as USG "Telescoping Seismic Compression Post" or Chicago Metallic "Dina Strut."</w:t>
      </w:r>
    </w:p>
    <w:p w:rsidR="003E3B6A" w:rsidRPr="002315FC" w:rsidRDefault="00A657A4" w:rsidP="002315FC">
      <w:pPr>
        <w:pStyle w:val="Specif"/>
        <w:numPr>
          <w:ilvl w:val="2"/>
          <w:numId w:val="50"/>
        </w:numPr>
        <w:tabs>
          <w:tab w:val="clear" w:pos="576"/>
          <w:tab w:val="clear" w:pos="1008"/>
          <w:tab w:val="clear" w:pos="1872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Splay Wires: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Four 12-gage wires per seismic compression strut.</w:t>
      </w:r>
    </w:p>
    <w:p w:rsidR="00936F77" w:rsidRPr="002315FC" w:rsidRDefault="00A657A4" w:rsidP="002315FC">
      <w:pPr>
        <w:pStyle w:val="Specif"/>
        <w:numPr>
          <w:ilvl w:val="0"/>
          <w:numId w:val="50"/>
        </w:numPr>
        <w:tabs>
          <w:tab w:val="clear" w:pos="576"/>
          <w:tab w:val="clear" w:pos="1008"/>
          <w:tab w:val="clear" w:pos="1872"/>
          <w:tab w:val="left" w:pos="720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EXECUTION</w:t>
      </w:r>
    </w:p>
    <w:p w:rsidR="00303115" w:rsidRPr="002315FC" w:rsidRDefault="00A657A4" w:rsidP="002315FC">
      <w:pPr>
        <w:pStyle w:val="Specif"/>
        <w:numPr>
          <w:ilvl w:val="1"/>
          <w:numId w:val="50"/>
        </w:numPr>
        <w:tabs>
          <w:tab w:val="clear" w:pos="576"/>
          <w:tab w:val="clear" w:pos="1008"/>
          <w:tab w:val="clear" w:pos="1872"/>
          <w:tab w:val="left" w:pos="720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EXAMINATION</w:t>
      </w:r>
    </w:p>
    <w:p w:rsidR="00303115" w:rsidRPr="002315FC" w:rsidRDefault="00A657A4" w:rsidP="002315FC">
      <w:pPr>
        <w:pStyle w:val="Specif"/>
        <w:numPr>
          <w:ilvl w:val="2"/>
          <w:numId w:val="50"/>
        </w:numPr>
        <w:tabs>
          <w:tab w:val="clear" w:pos="576"/>
          <w:tab w:val="clear" w:pos="1008"/>
          <w:tab w:val="clear" w:pos="1872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Examine substrates and conditions under which products of this section are to be installed and verify that the work properly may commence.</w:t>
      </w:r>
    </w:p>
    <w:p w:rsidR="00936F77" w:rsidRPr="002315FC" w:rsidRDefault="00A657A4" w:rsidP="002315FC">
      <w:pPr>
        <w:pStyle w:val="Specif"/>
        <w:numPr>
          <w:ilvl w:val="2"/>
          <w:numId w:val="50"/>
        </w:numPr>
        <w:tabs>
          <w:tab w:val="clear" w:pos="576"/>
          <w:tab w:val="clear" w:pos="1008"/>
          <w:tab w:val="clear" w:pos="1872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Verify that products furnished as work of this section, but not installed under this se</w:t>
      </w:r>
      <w:r w:rsidRPr="002315FC">
        <w:rPr>
          <w:rFonts w:ascii="Arial" w:hAnsi="Arial" w:cs="Arial"/>
        </w:rPr>
        <w:t>c</w:t>
      </w:r>
      <w:r w:rsidRPr="002315FC">
        <w:rPr>
          <w:rFonts w:ascii="Arial" w:hAnsi="Arial" w:cs="Arial"/>
        </w:rPr>
        <w:t>tion, have been properly installed by the entity performing the installation.</w:t>
      </w:r>
    </w:p>
    <w:p w:rsidR="007B2AF4" w:rsidRPr="002315FC" w:rsidRDefault="00A657A4" w:rsidP="002315FC">
      <w:pPr>
        <w:pStyle w:val="Specif"/>
        <w:numPr>
          <w:ilvl w:val="1"/>
          <w:numId w:val="50"/>
        </w:numPr>
        <w:tabs>
          <w:tab w:val="clear" w:pos="576"/>
          <w:tab w:val="clear" w:pos="1008"/>
          <w:tab w:val="clear" w:pos="1872"/>
          <w:tab w:val="left" w:pos="720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PREPARATION</w:t>
      </w:r>
    </w:p>
    <w:p w:rsidR="00936F77" w:rsidRPr="002315FC" w:rsidRDefault="00A657A4" w:rsidP="002315FC">
      <w:pPr>
        <w:pStyle w:val="Specif"/>
        <w:numPr>
          <w:ilvl w:val="2"/>
          <w:numId w:val="50"/>
        </w:numPr>
        <w:tabs>
          <w:tab w:val="clear" w:pos="576"/>
          <w:tab w:val="clear" w:pos="1008"/>
          <w:tab w:val="clear" w:pos="1872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Layout: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Position ceiling components to maximize use of full-sized acoustical units and to pr</w:t>
      </w:r>
      <w:r w:rsidRPr="002315FC">
        <w:rPr>
          <w:rFonts w:ascii="Arial" w:hAnsi="Arial" w:cs="Arial"/>
        </w:rPr>
        <w:t>o</w:t>
      </w:r>
      <w:r w:rsidRPr="002315FC">
        <w:rPr>
          <w:rFonts w:ascii="Arial" w:hAnsi="Arial" w:cs="Arial"/>
        </w:rPr>
        <w:t>vide border units which are equal in size and shape at opposing ceiling edges.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Use of acou</w:t>
      </w:r>
      <w:r w:rsidRPr="002315FC">
        <w:rPr>
          <w:rFonts w:ascii="Arial" w:hAnsi="Arial" w:cs="Arial"/>
        </w:rPr>
        <w:t>s</w:t>
      </w:r>
      <w:r w:rsidRPr="002315FC">
        <w:rPr>
          <w:rFonts w:ascii="Arial" w:hAnsi="Arial" w:cs="Arial"/>
        </w:rPr>
        <w:t>tical units that are smaller than 1/2 full-width is prohibited at ceiling perimeters.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Conform to r</w:t>
      </w:r>
      <w:r w:rsidRPr="002315FC">
        <w:rPr>
          <w:rFonts w:ascii="Arial" w:hAnsi="Arial" w:cs="Arial"/>
        </w:rPr>
        <w:t>e</w:t>
      </w:r>
      <w:r w:rsidRPr="002315FC">
        <w:rPr>
          <w:rFonts w:ascii="Arial" w:hAnsi="Arial" w:cs="Arial"/>
        </w:rPr>
        <w:t>flected ceiling plans to greatest extent possible.</w:t>
      </w:r>
    </w:p>
    <w:p w:rsidR="00567789" w:rsidRPr="002315FC" w:rsidRDefault="00A657A4" w:rsidP="002315FC">
      <w:pPr>
        <w:pStyle w:val="Specif"/>
        <w:numPr>
          <w:ilvl w:val="1"/>
          <w:numId w:val="50"/>
        </w:numPr>
        <w:tabs>
          <w:tab w:val="clear" w:pos="576"/>
          <w:tab w:val="clear" w:pos="1008"/>
          <w:tab w:val="clear" w:pos="1872"/>
          <w:tab w:val="left" w:pos="720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SUSPENSION SYSTEM INSTALLATION</w:t>
      </w:r>
    </w:p>
    <w:p w:rsidR="00A657A4" w:rsidRPr="002315FC" w:rsidRDefault="00A657A4" w:rsidP="002315FC">
      <w:pPr>
        <w:pStyle w:val="Specif"/>
        <w:numPr>
          <w:ilvl w:val="2"/>
          <w:numId w:val="50"/>
        </w:numPr>
        <w:tabs>
          <w:tab w:val="clear" w:pos="576"/>
          <w:tab w:val="clear" w:pos="1008"/>
          <w:tab w:val="clear" w:pos="1872"/>
          <w:tab w:val="left" w:pos="1440"/>
          <w:tab w:val="left" w:pos="216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General:</w:t>
      </w:r>
    </w:p>
    <w:p w:rsidR="002A1C9A" w:rsidRPr="002315FC" w:rsidRDefault="00A657A4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Conform to the requirements of ASTM C 636, manufacturer's installation instru</w:t>
      </w:r>
      <w:r w:rsidRPr="002315FC">
        <w:rPr>
          <w:rFonts w:ascii="Arial" w:hAnsi="Arial" w:cs="Arial"/>
        </w:rPr>
        <w:t>c</w:t>
      </w:r>
      <w:r w:rsidRPr="002315FC">
        <w:rPr>
          <w:rFonts w:ascii="Arial" w:hAnsi="Arial" w:cs="Arial"/>
        </w:rPr>
        <w:t xml:space="preserve">tions, and governing regulations. </w:t>
      </w:r>
    </w:p>
    <w:p w:rsidR="00A657A4" w:rsidRPr="002315FC" w:rsidRDefault="00A657A4" w:rsidP="00462971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contextualSpacing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Install hangers plumb and supported solely by building structure or carrying channels.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Do not allow hangers to contact any objects or materials in ceiling plenum that are not a</w:t>
      </w:r>
      <w:r w:rsidRPr="002315FC">
        <w:rPr>
          <w:rFonts w:ascii="Arial" w:hAnsi="Arial" w:cs="Arial"/>
        </w:rPr>
        <w:t>c</w:t>
      </w:r>
      <w:r w:rsidRPr="002315FC">
        <w:rPr>
          <w:rFonts w:ascii="Arial" w:hAnsi="Arial" w:cs="Arial"/>
        </w:rPr>
        <w:t>tual components of ceiling system.</w:t>
      </w:r>
    </w:p>
    <w:p w:rsidR="00A657A4" w:rsidRPr="002315FC" w:rsidRDefault="00A657A4" w:rsidP="002315FC">
      <w:pPr>
        <w:pStyle w:val="PR3"/>
        <w:numPr>
          <w:ilvl w:val="6"/>
          <w:numId w:val="50"/>
        </w:numPr>
        <w:tabs>
          <w:tab w:val="clear" w:pos="2016"/>
          <w:tab w:val="left" w:pos="2880"/>
        </w:tabs>
        <w:spacing w:before="240"/>
        <w:rPr>
          <w:rFonts w:cs="Arial"/>
          <w:sz w:val="20"/>
        </w:rPr>
      </w:pPr>
      <w:r w:rsidRPr="002315FC">
        <w:rPr>
          <w:rFonts w:cs="Arial"/>
          <w:sz w:val="20"/>
        </w:rPr>
        <w:t>Splay hangers only where</w:t>
      </w:r>
      <w:r w:rsidR="003101A9" w:rsidRPr="002315FC">
        <w:rPr>
          <w:rFonts w:cs="Arial"/>
          <w:sz w:val="20"/>
        </w:rPr>
        <w:t xml:space="preserve"> necessary to avoid obstacles. </w:t>
      </w:r>
      <w:r w:rsidRPr="002315FC">
        <w:rPr>
          <w:rFonts w:cs="Arial"/>
          <w:sz w:val="20"/>
        </w:rPr>
        <w:t xml:space="preserve">Provide </w:t>
      </w:r>
      <w:proofErr w:type="spellStart"/>
      <w:r w:rsidRPr="002315FC">
        <w:rPr>
          <w:rFonts w:cs="Arial"/>
          <w:sz w:val="20"/>
        </w:rPr>
        <w:t>countersplaying</w:t>
      </w:r>
      <w:proofErr w:type="spellEnd"/>
      <w:r w:rsidRPr="002315FC">
        <w:rPr>
          <w:rFonts w:cs="Arial"/>
          <w:sz w:val="20"/>
        </w:rPr>
        <w:t>, bracing, or other acceptable devices to compensate for lateral stresses caused by splayed hangers.</w:t>
      </w:r>
    </w:p>
    <w:p w:rsidR="00936F77" w:rsidRPr="002315FC" w:rsidRDefault="00A657A4" w:rsidP="00462971">
      <w:pPr>
        <w:pStyle w:val="PR3"/>
        <w:numPr>
          <w:ilvl w:val="6"/>
          <w:numId w:val="50"/>
        </w:numPr>
        <w:tabs>
          <w:tab w:val="clear" w:pos="2016"/>
          <w:tab w:val="left" w:pos="2880"/>
        </w:tabs>
        <w:spacing w:before="240"/>
        <w:contextualSpacing/>
        <w:rPr>
          <w:rFonts w:cs="Arial"/>
          <w:sz w:val="20"/>
        </w:rPr>
      </w:pPr>
      <w:r w:rsidRPr="002315FC">
        <w:rPr>
          <w:rFonts w:cs="Arial"/>
          <w:sz w:val="20"/>
        </w:rPr>
        <w:t>Install splay hangers or other means of seismic restraint as required to meet the requirements of ASTM E 580.</w:t>
      </w:r>
    </w:p>
    <w:p w:rsidR="00A657A4" w:rsidRPr="002315FC" w:rsidRDefault="00A657A4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Space hangers at not more than 48 inches on center and within 6 inches of ends of each direct-hung runner or carrying channel, unless indicated otherwise.</w:t>
      </w:r>
    </w:p>
    <w:p w:rsidR="00A657A4" w:rsidRPr="002315FC" w:rsidRDefault="00A657A4" w:rsidP="00462971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contextualSpacing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Loop and tie wire hangers securely to building's structural members; to attachment d</w:t>
      </w:r>
      <w:r w:rsidRPr="002315FC">
        <w:rPr>
          <w:rFonts w:ascii="Arial" w:hAnsi="Arial" w:cs="Arial"/>
        </w:rPr>
        <w:t>e</w:t>
      </w:r>
      <w:r w:rsidRPr="002315FC">
        <w:rPr>
          <w:rFonts w:ascii="Arial" w:hAnsi="Arial" w:cs="Arial"/>
        </w:rPr>
        <w:t>vices indicated; or, where not indicated, to devices suitable for substrate and capable of permanently supporting ceiling weight without failure or deterior</w:t>
      </w:r>
      <w:r w:rsidRPr="002315FC">
        <w:rPr>
          <w:rFonts w:ascii="Arial" w:hAnsi="Arial" w:cs="Arial"/>
        </w:rPr>
        <w:t>a</w:t>
      </w:r>
      <w:r w:rsidRPr="002315FC">
        <w:rPr>
          <w:rFonts w:ascii="Arial" w:hAnsi="Arial" w:cs="Arial"/>
        </w:rPr>
        <w:t>tion.</w:t>
      </w:r>
    </w:p>
    <w:p w:rsidR="007B2AF4" w:rsidRPr="002315FC" w:rsidRDefault="00A657A4" w:rsidP="00462971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contextualSpacing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Level ceiling suspension system to tolerance of 1/8 inch in 12 feet, with cumulative tole</w:t>
      </w:r>
      <w:r w:rsidRPr="002315FC">
        <w:rPr>
          <w:rFonts w:ascii="Arial" w:hAnsi="Arial" w:cs="Arial"/>
        </w:rPr>
        <w:t>r</w:t>
      </w:r>
      <w:r w:rsidRPr="002315FC">
        <w:rPr>
          <w:rFonts w:ascii="Arial" w:hAnsi="Arial" w:cs="Arial"/>
        </w:rPr>
        <w:t>ance not to exceed 1/4 inch.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Bending or kinking of hangers is not allowed.</w:t>
      </w:r>
    </w:p>
    <w:p w:rsidR="007B2AF4" w:rsidRPr="002315FC" w:rsidRDefault="00A657A4" w:rsidP="002315FC">
      <w:pPr>
        <w:pStyle w:val="Specif"/>
        <w:numPr>
          <w:ilvl w:val="2"/>
          <w:numId w:val="50"/>
        </w:numPr>
        <w:tabs>
          <w:tab w:val="clear" w:pos="576"/>
          <w:tab w:val="clear" w:pos="1008"/>
          <w:tab w:val="clear" w:pos="1872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Exposed (Lay-in) Grid Installation: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Install grid members square, with ends of members s</w:t>
      </w:r>
      <w:r w:rsidRPr="002315FC">
        <w:rPr>
          <w:rFonts w:ascii="Arial" w:hAnsi="Arial" w:cs="Arial"/>
        </w:rPr>
        <w:t>e</w:t>
      </w:r>
      <w:r w:rsidRPr="002315FC">
        <w:rPr>
          <w:rFonts w:ascii="Arial" w:hAnsi="Arial" w:cs="Arial"/>
        </w:rPr>
        <w:t>curely interlocked.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Remove and replace dented, bent, or kinked members.</w:t>
      </w:r>
    </w:p>
    <w:p w:rsidR="00A657A4" w:rsidRPr="002315FC" w:rsidRDefault="00A657A4" w:rsidP="002315FC">
      <w:pPr>
        <w:pStyle w:val="Specif"/>
        <w:numPr>
          <w:ilvl w:val="2"/>
          <w:numId w:val="50"/>
        </w:numPr>
        <w:tabs>
          <w:tab w:val="clear" w:pos="576"/>
          <w:tab w:val="clear" w:pos="1008"/>
          <w:tab w:val="clear" w:pos="1872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Seismic Provisions: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 xml:space="preserve">Provide lateral force bracing for all ceilings </w:t>
      </w:r>
      <w:r w:rsidRPr="002315FC">
        <w:rPr>
          <w:rFonts w:ascii="Arial" w:hAnsi="Arial" w:cs="Arial"/>
          <w:u w:val="single"/>
        </w:rPr>
        <w:t>except</w:t>
      </w:r>
      <w:r w:rsidRPr="002315FC">
        <w:rPr>
          <w:rFonts w:ascii="Arial" w:hAnsi="Arial" w:cs="Arial"/>
        </w:rPr>
        <w:t xml:space="preserve"> ceilings less than 1000 square feet in area that are surrounded by four walls, each of which is braced to structure.</w:t>
      </w:r>
    </w:p>
    <w:p w:rsidR="00A657A4" w:rsidRPr="002315FC" w:rsidRDefault="00A657A4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88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lastRenderedPageBreak/>
        <w:t xml:space="preserve">Locate struts and splay wires at spacing not to exceed 12’-0” </w:t>
      </w:r>
      <w:proofErr w:type="spellStart"/>
      <w:r w:rsidRPr="002315FC">
        <w:rPr>
          <w:rFonts w:ascii="Arial" w:hAnsi="Arial" w:cs="Arial"/>
        </w:rPr>
        <w:t>o.c</w:t>
      </w:r>
      <w:proofErr w:type="spellEnd"/>
      <w:r w:rsidRPr="002315FC">
        <w:rPr>
          <w:rFonts w:ascii="Arial" w:hAnsi="Arial" w:cs="Arial"/>
        </w:rPr>
        <w:t>. and not more than 6’-0” from each wall.</w:t>
      </w:r>
    </w:p>
    <w:p w:rsidR="00A657A4" w:rsidRPr="002315FC" w:rsidRDefault="00A657A4" w:rsidP="00462971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880"/>
        </w:tabs>
        <w:spacing w:before="240"/>
        <w:contextualSpacing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Positively attach compression strut to suspension main beam and to structure above.</w:t>
      </w:r>
    </w:p>
    <w:p w:rsidR="00936F77" w:rsidRPr="002315FC" w:rsidRDefault="00A657A4" w:rsidP="00462971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880"/>
        </w:tabs>
        <w:spacing w:before="240"/>
        <w:contextualSpacing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Attach 4 splay wires to main beam at seismic compression strut.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Array wires at 90 d</w:t>
      </w:r>
      <w:r w:rsidRPr="002315FC">
        <w:rPr>
          <w:rFonts w:ascii="Arial" w:hAnsi="Arial" w:cs="Arial"/>
        </w:rPr>
        <w:t>e</w:t>
      </w:r>
      <w:r w:rsidRPr="002315FC">
        <w:rPr>
          <w:rFonts w:ascii="Arial" w:hAnsi="Arial" w:cs="Arial"/>
        </w:rPr>
        <w:t>grees to each other at an angle not exceeding 45 degrees from horizontal.</w:t>
      </w:r>
    </w:p>
    <w:p w:rsidR="007B2AF4" w:rsidRPr="002315FC" w:rsidRDefault="00A657A4" w:rsidP="002315FC">
      <w:pPr>
        <w:pStyle w:val="Specif"/>
        <w:numPr>
          <w:ilvl w:val="1"/>
          <w:numId w:val="50"/>
        </w:numPr>
        <w:tabs>
          <w:tab w:val="clear" w:pos="576"/>
          <w:tab w:val="clear" w:pos="1008"/>
          <w:tab w:val="clear" w:pos="1872"/>
          <w:tab w:val="left" w:pos="720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TRIM INSTALLATION</w:t>
      </w:r>
    </w:p>
    <w:p w:rsidR="00A657A4" w:rsidRPr="002315FC" w:rsidRDefault="00A657A4" w:rsidP="002315FC">
      <w:pPr>
        <w:pStyle w:val="Specif"/>
        <w:numPr>
          <w:ilvl w:val="2"/>
          <w:numId w:val="50"/>
        </w:numPr>
        <w:tabs>
          <w:tab w:val="clear" w:pos="576"/>
          <w:tab w:val="clear" w:pos="1008"/>
          <w:tab w:val="clear" w:pos="1872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Install edge moldings and trim units at acoustical ceiling borders, at locations indicated, and where required to cover acoustical unit edges.</w:t>
      </w:r>
    </w:p>
    <w:p w:rsidR="00A657A4" w:rsidRPr="002315FC" w:rsidRDefault="00A657A4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Molding and trim attachment: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Space screws not more than 16 inches on center and wit</w:t>
      </w:r>
      <w:r w:rsidRPr="002315FC">
        <w:rPr>
          <w:rFonts w:ascii="Arial" w:hAnsi="Arial" w:cs="Arial"/>
        </w:rPr>
        <w:t>h</w:t>
      </w:r>
      <w:r w:rsidRPr="002315FC">
        <w:rPr>
          <w:rFonts w:ascii="Arial" w:hAnsi="Arial" w:cs="Arial"/>
        </w:rPr>
        <w:t>in 3 inches of ends of each trim-piece being installed.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Install moldings and trim level with suspension system and within tolerance specified for suspe</w:t>
      </w:r>
      <w:r w:rsidRPr="002315FC">
        <w:rPr>
          <w:rFonts w:ascii="Arial" w:hAnsi="Arial" w:cs="Arial"/>
        </w:rPr>
        <w:t>n</w:t>
      </w:r>
      <w:r w:rsidRPr="002315FC">
        <w:rPr>
          <w:rFonts w:ascii="Arial" w:hAnsi="Arial" w:cs="Arial"/>
        </w:rPr>
        <w:t>sion system.</w:t>
      </w:r>
    </w:p>
    <w:p w:rsidR="00076CA1" w:rsidRPr="002315FC" w:rsidRDefault="00A657A4" w:rsidP="00462971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contextualSpacing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Miter corners and align butt joints carefully to form tight hairline joints.</w:t>
      </w:r>
    </w:p>
    <w:p w:rsidR="00A657A4" w:rsidRPr="002315FC" w:rsidRDefault="00A657A4" w:rsidP="002315FC">
      <w:pPr>
        <w:pStyle w:val="Specif"/>
        <w:numPr>
          <w:ilvl w:val="2"/>
          <w:numId w:val="50"/>
        </w:numPr>
        <w:tabs>
          <w:tab w:val="clear" w:pos="576"/>
          <w:tab w:val="clear" w:pos="1008"/>
          <w:tab w:val="clear" w:pos="1872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Seismic Provisions:</w:t>
      </w:r>
    </w:p>
    <w:p w:rsidR="00A657A4" w:rsidRPr="002315FC" w:rsidRDefault="00A657A4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Attach grid to wall edge trim on two adjacent walls.</w:t>
      </w:r>
    </w:p>
    <w:p w:rsidR="00936F77" w:rsidRPr="002315FC" w:rsidRDefault="00A657A4" w:rsidP="00462971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contextualSpacing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On opposite walls, install seismic grid end clips to attach grid to wall edge trim.</w:t>
      </w:r>
    </w:p>
    <w:p w:rsidR="007B2AF4" w:rsidRPr="002315FC" w:rsidRDefault="00A657A4" w:rsidP="002315FC">
      <w:pPr>
        <w:pStyle w:val="Specif"/>
        <w:numPr>
          <w:ilvl w:val="1"/>
          <w:numId w:val="50"/>
        </w:numPr>
        <w:tabs>
          <w:tab w:val="clear" w:pos="576"/>
          <w:tab w:val="clear" w:pos="1008"/>
          <w:tab w:val="clear" w:pos="1872"/>
          <w:tab w:val="left" w:pos="720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LAY-IN PANEL INSTALLATION</w:t>
      </w:r>
    </w:p>
    <w:p w:rsidR="00A657A4" w:rsidRPr="002315FC" w:rsidRDefault="00A657A4" w:rsidP="002315FC">
      <w:pPr>
        <w:pStyle w:val="Specif"/>
        <w:numPr>
          <w:ilvl w:val="2"/>
          <w:numId w:val="50"/>
        </w:numPr>
        <w:tabs>
          <w:tab w:val="clear" w:pos="576"/>
          <w:tab w:val="clear" w:pos="1008"/>
          <w:tab w:val="clear" w:pos="1872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Panel Installation: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Install acoustical panels for accurate fit with suspension system and trim members.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Scribe and cut panels at ceiling perimeter and at obstructions to provide neat, pr</w:t>
      </w:r>
      <w:r w:rsidRPr="002315FC">
        <w:rPr>
          <w:rFonts w:ascii="Arial" w:hAnsi="Arial" w:cs="Arial"/>
        </w:rPr>
        <w:t>e</w:t>
      </w:r>
      <w:r w:rsidRPr="002315FC">
        <w:rPr>
          <w:rFonts w:ascii="Arial" w:hAnsi="Arial" w:cs="Arial"/>
        </w:rPr>
        <w:t xml:space="preserve">cise fit. </w:t>
      </w:r>
    </w:p>
    <w:p w:rsidR="00936F77" w:rsidRPr="002315FC" w:rsidRDefault="00A657A4" w:rsidP="002315FC">
      <w:pPr>
        <w:pStyle w:val="Specif"/>
        <w:numPr>
          <w:ilvl w:val="3"/>
          <w:numId w:val="50"/>
        </w:numPr>
        <w:tabs>
          <w:tab w:val="clear" w:pos="576"/>
          <w:tab w:val="clear" w:pos="1008"/>
          <w:tab w:val="clear" w:pos="1440"/>
          <w:tab w:val="clear" w:pos="1872"/>
          <w:tab w:val="left" w:pos="216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Square-edge panel installation:</w:t>
      </w:r>
      <w:r w:rsidR="00F57334">
        <w:rPr>
          <w:rFonts w:ascii="Arial" w:hAnsi="Arial" w:cs="Arial"/>
        </w:rPr>
        <w:t xml:space="preserve"> </w:t>
      </w:r>
      <w:r w:rsidRPr="002315FC">
        <w:rPr>
          <w:rFonts w:ascii="Arial" w:hAnsi="Arial" w:cs="Arial"/>
        </w:rPr>
        <w:t>Provide installation with panel edges that are hidden from view, by suspension members or trim.</w:t>
      </w:r>
    </w:p>
    <w:p w:rsidR="007B2AF4" w:rsidRPr="002315FC" w:rsidRDefault="00A657A4" w:rsidP="002315FC">
      <w:pPr>
        <w:pStyle w:val="Specif"/>
        <w:numPr>
          <w:ilvl w:val="1"/>
          <w:numId w:val="50"/>
        </w:numPr>
        <w:tabs>
          <w:tab w:val="clear" w:pos="576"/>
          <w:tab w:val="clear" w:pos="1008"/>
          <w:tab w:val="clear" w:pos="1872"/>
          <w:tab w:val="left" w:pos="720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ADJUST AND CLEAN</w:t>
      </w:r>
    </w:p>
    <w:p w:rsidR="007B2AF4" w:rsidRPr="002315FC" w:rsidRDefault="00A657A4" w:rsidP="002315FC">
      <w:pPr>
        <w:pStyle w:val="Specif"/>
        <w:numPr>
          <w:ilvl w:val="2"/>
          <w:numId w:val="50"/>
        </w:numPr>
        <w:tabs>
          <w:tab w:val="clear" w:pos="576"/>
          <w:tab w:val="clear" w:pos="1008"/>
          <w:tab w:val="clear" w:pos="1872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Use ceiling manufacturer's recommended methods and materials to clean and touch-up e</w:t>
      </w:r>
      <w:r w:rsidRPr="002315FC">
        <w:rPr>
          <w:rFonts w:ascii="Arial" w:hAnsi="Arial" w:cs="Arial"/>
        </w:rPr>
        <w:t>x</w:t>
      </w:r>
      <w:r w:rsidRPr="002315FC">
        <w:rPr>
          <w:rFonts w:ascii="Arial" w:hAnsi="Arial" w:cs="Arial"/>
        </w:rPr>
        <w:t>posed components of ceiling system.</w:t>
      </w:r>
    </w:p>
    <w:p w:rsidR="007B2AF4" w:rsidRPr="002315FC" w:rsidRDefault="00A657A4" w:rsidP="002315FC">
      <w:pPr>
        <w:pStyle w:val="Specif"/>
        <w:numPr>
          <w:ilvl w:val="2"/>
          <w:numId w:val="50"/>
        </w:numPr>
        <w:tabs>
          <w:tab w:val="clear" w:pos="576"/>
          <w:tab w:val="clear" w:pos="1008"/>
          <w:tab w:val="clear" w:pos="1872"/>
          <w:tab w:val="left" w:pos="1440"/>
        </w:tabs>
        <w:spacing w:before="240"/>
        <w:jc w:val="both"/>
        <w:rPr>
          <w:rFonts w:ascii="Arial" w:hAnsi="Arial" w:cs="Arial"/>
        </w:rPr>
      </w:pPr>
      <w:r w:rsidRPr="002315FC">
        <w:rPr>
          <w:rFonts w:ascii="Arial" w:hAnsi="Arial" w:cs="Arial"/>
        </w:rPr>
        <w:t>Replace ceiling system components that are discolored or damaged in any way, in a manner that results in the ceiling system showing no evidence of replacement work.</w:t>
      </w:r>
    </w:p>
    <w:p w:rsidR="00A657A4" w:rsidRPr="00DA6716" w:rsidRDefault="00A657A4" w:rsidP="002315FC">
      <w:pPr>
        <w:pStyle w:val="EOS"/>
        <w:tabs>
          <w:tab w:val="left" w:pos="720"/>
          <w:tab w:val="left" w:pos="1440"/>
        </w:tabs>
        <w:spacing w:before="240"/>
        <w:ind w:left="720" w:hanging="720"/>
        <w:rPr>
          <w:rFonts w:cs="Arial"/>
          <w:b/>
          <w:sz w:val="20"/>
        </w:rPr>
      </w:pPr>
      <w:r w:rsidRPr="00DA6716">
        <w:rPr>
          <w:rFonts w:cs="Arial"/>
          <w:b/>
          <w:sz w:val="20"/>
        </w:rPr>
        <w:t>END OF SECTION</w:t>
      </w:r>
    </w:p>
    <w:sectPr w:rsidR="00A657A4" w:rsidRPr="00DA6716" w:rsidSect="00A46D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endnotePr>
        <w:numFmt w:val="decimal"/>
      </w:endnotePr>
      <w:pgSz w:w="12240" w:h="15840" w:code="1"/>
      <w:pgMar w:top="1440" w:right="1152" w:bottom="1440" w:left="172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43D0" w:rsidRDefault="007543D0">
      <w:r>
        <w:separator/>
      </w:r>
    </w:p>
  </w:endnote>
  <w:endnote w:type="continuationSeparator" w:id="0">
    <w:p w:rsidR="007543D0" w:rsidRDefault="00754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 (W1)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4B15" w:rsidRDefault="00C14B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4B15" w:rsidRDefault="00C14B1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4B15" w:rsidRDefault="00C14B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43D0" w:rsidRDefault="007543D0">
      <w:r>
        <w:separator/>
      </w:r>
    </w:p>
  </w:footnote>
  <w:footnote w:type="continuationSeparator" w:id="0">
    <w:p w:rsidR="007543D0" w:rsidRDefault="007543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4B15" w:rsidRDefault="00C14B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558" w:type="dxa"/>
      <w:tblLook w:val="04A0" w:firstRow="1" w:lastRow="0" w:firstColumn="1" w:lastColumn="0" w:noHBand="0" w:noVBand="1"/>
    </w:tblPr>
    <w:tblGrid>
      <w:gridCol w:w="5058"/>
      <w:gridCol w:w="4500"/>
    </w:tblGrid>
    <w:tr w:rsidR="00921184" w:rsidRPr="008E7403" w:rsidTr="0069659E">
      <w:tc>
        <w:tcPr>
          <w:tcW w:w="5058" w:type="dxa"/>
        </w:tcPr>
        <w:p w:rsidR="00C14B15" w:rsidRPr="00C14B15" w:rsidRDefault="00C14B15" w:rsidP="00C14B15">
          <w:pPr>
            <w:tabs>
              <w:tab w:val="left" w:pos="720"/>
              <w:tab w:val="center" w:pos="4320"/>
              <w:tab w:val="right" w:pos="8640"/>
            </w:tabs>
            <w:rPr>
              <w:rFonts w:cs="Arial"/>
              <w:sz w:val="18"/>
              <w:szCs w:val="18"/>
            </w:rPr>
          </w:pPr>
          <w:r w:rsidRPr="00C14B15">
            <w:rPr>
              <w:rFonts w:cs="Arial"/>
              <w:sz w:val="18"/>
              <w:szCs w:val="18"/>
            </w:rPr>
            <w:t>UWMC Master Specification</w:t>
          </w:r>
        </w:p>
        <w:p w:rsidR="00C14B15" w:rsidRPr="00C14B15" w:rsidRDefault="00C14B15" w:rsidP="00C14B15">
          <w:pPr>
            <w:tabs>
              <w:tab w:val="left" w:pos="720"/>
              <w:tab w:val="center" w:pos="4320"/>
              <w:tab w:val="right" w:pos="8640"/>
            </w:tabs>
            <w:rPr>
              <w:rFonts w:cs="Arial"/>
              <w:sz w:val="18"/>
              <w:szCs w:val="18"/>
            </w:rPr>
          </w:pPr>
          <w:r w:rsidRPr="00C14B15">
            <w:rPr>
              <w:rFonts w:cs="Arial"/>
              <w:sz w:val="18"/>
              <w:szCs w:val="18"/>
            </w:rPr>
            <w:t>UW Project No. 204705</w:t>
          </w:r>
        </w:p>
        <w:p w:rsidR="00C14B15" w:rsidRPr="00C14B15" w:rsidRDefault="00C14B15" w:rsidP="00C14B15">
          <w:pPr>
            <w:tabs>
              <w:tab w:val="left" w:pos="720"/>
              <w:tab w:val="center" w:pos="4320"/>
              <w:tab w:val="right" w:pos="8640"/>
            </w:tabs>
            <w:rPr>
              <w:rFonts w:cs="Arial"/>
              <w:sz w:val="18"/>
              <w:szCs w:val="18"/>
            </w:rPr>
          </w:pPr>
          <w:r w:rsidRPr="00C14B15">
            <w:rPr>
              <w:rFonts w:cs="Arial"/>
              <w:sz w:val="18"/>
              <w:szCs w:val="18"/>
            </w:rPr>
            <w:t>Buffalo Design</w:t>
          </w:r>
        </w:p>
        <w:p w:rsidR="00921184" w:rsidRPr="00215FC3" w:rsidRDefault="00C14B15" w:rsidP="00C14B15">
          <w:pPr>
            <w:pStyle w:val="Header"/>
            <w:rPr>
              <w:rFonts w:ascii="Helvetica" w:hAnsi="Helvetica" w:cs="Arial"/>
              <w:b w:val="0"/>
              <w:sz w:val="18"/>
              <w:szCs w:val="18"/>
            </w:rPr>
          </w:pPr>
          <w:r w:rsidRPr="00C14B15">
            <w:rPr>
              <w:rFonts w:cs="Arial"/>
              <w:b w:val="0"/>
              <w:sz w:val="18"/>
              <w:szCs w:val="18"/>
            </w:rPr>
            <w:t>31 August 2018</w:t>
          </w:r>
        </w:p>
      </w:tc>
      <w:tc>
        <w:tcPr>
          <w:tcW w:w="4500" w:type="dxa"/>
        </w:tcPr>
        <w:p w:rsidR="00921184" w:rsidRPr="003A533E" w:rsidRDefault="00921184" w:rsidP="00CA758F">
          <w:pPr>
            <w:pStyle w:val="Header"/>
            <w:tabs>
              <w:tab w:val="right" w:pos="4107"/>
            </w:tabs>
            <w:rPr>
              <w:rFonts w:cs="Arial"/>
              <w:b w:val="0"/>
              <w:sz w:val="18"/>
              <w:szCs w:val="18"/>
            </w:rPr>
          </w:pPr>
          <w:r w:rsidRPr="003A533E">
            <w:rPr>
              <w:rFonts w:ascii="Helvetica" w:hAnsi="Helvetica" w:cs="Arial"/>
              <w:b w:val="0"/>
              <w:sz w:val="18"/>
              <w:szCs w:val="18"/>
            </w:rPr>
            <w:tab/>
          </w:r>
          <w:r w:rsidRPr="003A533E">
            <w:rPr>
              <w:rFonts w:cs="Arial"/>
              <w:b w:val="0"/>
              <w:sz w:val="18"/>
              <w:szCs w:val="18"/>
            </w:rPr>
            <w:t>Section 09 50 00</w:t>
          </w:r>
        </w:p>
        <w:p w:rsidR="00921184" w:rsidRPr="001D4CB1" w:rsidRDefault="0083349E" w:rsidP="00CA758F">
          <w:pPr>
            <w:pStyle w:val="Header"/>
            <w:tabs>
              <w:tab w:val="right" w:pos="4137"/>
            </w:tabs>
            <w:rPr>
              <w:rFonts w:cs="Arial"/>
              <w:sz w:val="20"/>
            </w:rPr>
          </w:pPr>
          <w:r w:rsidRPr="003A533E">
            <w:rPr>
              <w:rFonts w:cs="Arial"/>
              <w:b w:val="0"/>
              <w:sz w:val="18"/>
              <w:szCs w:val="18"/>
            </w:rPr>
            <w:tab/>
          </w:r>
          <w:r w:rsidRPr="001D4CB1">
            <w:rPr>
              <w:rFonts w:cs="Arial"/>
              <w:sz w:val="20"/>
            </w:rPr>
            <w:t>ACOUSTI</w:t>
          </w:r>
          <w:r w:rsidR="00804334" w:rsidRPr="001D4CB1">
            <w:rPr>
              <w:rFonts w:cs="Arial"/>
              <w:sz w:val="20"/>
            </w:rPr>
            <w:t>C</w:t>
          </w:r>
          <w:r w:rsidRPr="001D4CB1">
            <w:rPr>
              <w:rFonts w:cs="Arial"/>
              <w:sz w:val="20"/>
            </w:rPr>
            <w:t>AL PANEL</w:t>
          </w:r>
          <w:r w:rsidR="00921184" w:rsidRPr="001D4CB1">
            <w:rPr>
              <w:rFonts w:cs="Arial"/>
              <w:sz w:val="20"/>
            </w:rPr>
            <w:t xml:space="preserve"> CEILINGS</w:t>
          </w:r>
        </w:p>
        <w:p w:rsidR="00921184" w:rsidRPr="003A533E" w:rsidRDefault="00921184" w:rsidP="00CA758F">
          <w:pPr>
            <w:pStyle w:val="Header"/>
            <w:tabs>
              <w:tab w:val="right" w:pos="4077"/>
            </w:tabs>
            <w:rPr>
              <w:rFonts w:ascii="Helvetica" w:hAnsi="Helvetica" w:cs="Arial"/>
              <w:b w:val="0"/>
              <w:sz w:val="18"/>
              <w:szCs w:val="18"/>
            </w:rPr>
          </w:pPr>
          <w:r w:rsidRPr="003A533E">
            <w:rPr>
              <w:rFonts w:cs="Arial"/>
              <w:b w:val="0"/>
              <w:sz w:val="18"/>
              <w:szCs w:val="18"/>
            </w:rPr>
            <w:tab/>
            <w:t xml:space="preserve">Page </w:t>
          </w:r>
          <w:r w:rsidRPr="003A533E">
            <w:rPr>
              <w:rFonts w:cs="Arial"/>
              <w:b w:val="0"/>
              <w:sz w:val="18"/>
              <w:szCs w:val="18"/>
            </w:rPr>
            <w:fldChar w:fldCharType="begin"/>
          </w:r>
          <w:r w:rsidRPr="003A533E">
            <w:rPr>
              <w:rFonts w:cs="Arial"/>
              <w:b w:val="0"/>
              <w:sz w:val="18"/>
              <w:szCs w:val="18"/>
            </w:rPr>
            <w:instrText xml:space="preserve"> PAGE </w:instrText>
          </w:r>
          <w:r w:rsidRPr="003A533E">
            <w:rPr>
              <w:rFonts w:cs="Arial"/>
              <w:b w:val="0"/>
              <w:sz w:val="18"/>
              <w:szCs w:val="18"/>
            </w:rPr>
            <w:fldChar w:fldCharType="separate"/>
          </w:r>
          <w:r w:rsidR="001D4CB1">
            <w:rPr>
              <w:rFonts w:cs="Arial"/>
              <w:b w:val="0"/>
              <w:noProof/>
              <w:sz w:val="18"/>
              <w:szCs w:val="18"/>
            </w:rPr>
            <w:t>1</w:t>
          </w:r>
          <w:r w:rsidRPr="003A533E">
            <w:rPr>
              <w:rFonts w:cs="Arial"/>
              <w:b w:val="0"/>
              <w:sz w:val="18"/>
              <w:szCs w:val="18"/>
            </w:rPr>
            <w:fldChar w:fldCharType="end"/>
          </w:r>
          <w:r w:rsidRPr="003A533E">
            <w:rPr>
              <w:rFonts w:cs="Arial"/>
              <w:b w:val="0"/>
              <w:sz w:val="18"/>
              <w:szCs w:val="18"/>
            </w:rPr>
            <w:t xml:space="preserve"> of </w:t>
          </w:r>
          <w:r w:rsidRPr="003A533E">
            <w:rPr>
              <w:rFonts w:cs="Arial"/>
              <w:b w:val="0"/>
              <w:sz w:val="18"/>
              <w:szCs w:val="18"/>
            </w:rPr>
            <w:fldChar w:fldCharType="begin"/>
          </w:r>
          <w:r w:rsidRPr="003A533E">
            <w:rPr>
              <w:rFonts w:cs="Arial"/>
              <w:b w:val="0"/>
              <w:sz w:val="18"/>
              <w:szCs w:val="18"/>
            </w:rPr>
            <w:instrText xml:space="preserve"> NUMPAGES </w:instrText>
          </w:r>
          <w:r w:rsidRPr="003A533E">
            <w:rPr>
              <w:rFonts w:cs="Arial"/>
              <w:b w:val="0"/>
              <w:sz w:val="18"/>
              <w:szCs w:val="18"/>
            </w:rPr>
            <w:fldChar w:fldCharType="separate"/>
          </w:r>
          <w:r w:rsidR="001D4CB1">
            <w:rPr>
              <w:rFonts w:cs="Arial"/>
              <w:b w:val="0"/>
              <w:noProof/>
              <w:sz w:val="18"/>
              <w:szCs w:val="18"/>
            </w:rPr>
            <w:t>6</w:t>
          </w:r>
          <w:r w:rsidRPr="003A533E">
            <w:rPr>
              <w:rFonts w:cs="Arial"/>
              <w:b w:val="0"/>
              <w:sz w:val="18"/>
              <w:szCs w:val="18"/>
            </w:rPr>
            <w:fldChar w:fldCharType="end"/>
          </w:r>
        </w:p>
      </w:tc>
    </w:tr>
  </w:tbl>
  <w:p w:rsidR="00921184" w:rsidRPr="008E7403" w:rsidRDefault="00921184" w:rsidP="00B128AC">
    <w:pPr>
      <w:pStyle w:val="Header"/>
      <w:tabs>
        <w:tab w:val="clear" w:pos="4320"/>
        <w:tab w:val="clear" w:pos="8640"/>
        <w:tab w:val="right" w:pos="9360"/>
      </w:tabs>
      <w:rPr>
        <w:rFonts w:ascii="Helvetica" w:hAnsi="Helvetica"/>
        <w:b w:val="0"/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4B15" w:rsidRDefault="00C14B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D08F0CE"/>
    <w:name w:val="MASTERSPEC3222"/>
    <w:lvl w:ilvl="0">
      <w:start w:val="1"/>
      <w:numFmt w:val="decimal"/>
      <w:pStyle w:val="PRT"/>
      <w:suff w:val="nothing"/>
      <w:lvlText w:val="PART %1 - "/>
      <w:lvlJc w:val="left"/>
    </w:lvl>
    <w:lvl w:ilvl="1">
      <w:numFmt w:val="decimal"/>
      <w:pStyle w:val="SUT"/>
      <w:suff w:val="nothing"/>
      <w:lvlText w:val="SCHEDULE %2 - "/>
      <w:lvlJc w:val="left"/>
    </w:lvl>
    <w:lvl w:ilvl="2">
      <w:numFmt w:val="decimal"/>
      <w:pStyle w:val="DST"/>
      <w:suff w:val="nothing"/>
      <w:lvlText w:val="PRODUCT DATA SHEET %3 - "/>
      <w:lvlJc w:val="left"/>
    </w:lvl>
    <w:lvl w:ilvl="3">
      <w:start w:val="1"/>
      <w:numFmt w:val="decimal"/>
      <w:pStyle w:val="ART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lvlText w:val="%5."/>
      <w:lvlJc w:val="left"/>
      <w:pPr>
        <w:tabs>
          <w:tab w:val="num" w:pos="1008"/>
        </w:tabs>
        <w:ind w:left="1008" w:hanging="432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pStyle w:val="PR2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lvlText w:val="%7."/>
      <w:lvlJc w:val="left"/>
      <w:pPr>
        <w:tabs>
          <w:tab w:val="num" w:pos="1872"/>
        </w:tabs>
        <w:ind w:left="1872" w:hanging="432"/>
      </w:pPr>
      <w:rPr>
        <w:rFonts w:hint="default"/>
        <w:b w:val="0"/>
        <w:i w:val="0"/>
      </w:rPr>
    </w:lvl>
    <w:lvl w:ilvl="7">
      <w:start w:val="1"/>
      <w:numFmt w:val="decimal"/>
      <w:pStyle w:val="PR4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pStyle w:val="PR5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" w15:restartNumberingAfterBreak="0">
    <w:nsid w:val="034E63E7"/>
    <w:multiLevelType w:val="multilevel"/>
    <w:tmpl w:val="2390C976"/>
    <w:name w:val="MASTERSPEC3222222222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Zero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1008"/>
        </w:tabs>
        <w:ind w:left="1008" w:hanging="432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1872"/>
        </w:tabs>
        <w:ind w:left="1872" w:hanging="432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304"/>
        </w:tabs>
        <w:ind w:left="2304" w:hanging="432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2" w15:restartNumberingAfterBreak="0">
    <w:nsid w:val="05BB0D21"/>
    <w:multiLevelType w:val="multilevel"/>
    <w:tmpl w:val="2390C976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Zero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1008"/>
        </w:tabs>
        <w:ind w:left="1008" w:hanging="432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1872"/>
        </w:tabs>
        <w:ind w:left="1872" w:hanging="432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304"/>
        </w:tabs>
        <w:ind w:left="2304" w:hanging="432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3" w15:restartNumberingAfterBreak="0">
    <w:nsid w:val="071F6ED8"/>
    <w:multiLevelType w:val="multilevel"/>
    <w:tmpl w:val="2390C976"/>
    <w:name w:val="MASTERSPEC32222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Zero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1008"/>
        </w:tabs>
        <w:ind w:left="1008" w:hanging="432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1872"/>
        </w:tabs>
        <w:ind w:left="1872" w:hanging="432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304"/>
        </w:tabs>
        <w:ind w:left="2304" w:hanging="432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4" w15:restartNumberingAfterBreak="0">
    <w:nsid w:val="077E1A38"/>
    <w:multiLevelType w:val="multilevel"/>
    <w:tmpl w:val="2390C976"/>
    <w:name w:val="MASTERSPEC3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Zero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1008"/>
        </w:tabs>
        <w:ind w:left="1008" w:hanging="432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1872"/>
        </w:tabs>
        <w:ind w:left="1872" w:hanging="432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304"/>
        </w:tabs>
        <w:ind w:left="2304" w:hanging="432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5" w15:restartNumberingAfterBreak="0">
    <w:nsid w:val="0A7F4FB4"/>
    <w:multiLevelType w:val="hybridMultilevel"/>
    <w:tmpl w:val="F6582658"/>
    <w:lvl w:ilvl="0" w:tplc="CFBCF482">
      <w:start w:val="1"/>
      <w:numFmt w:val="lowerLetter"/>
      <w:lvlText w:val="%1."/>
      <w:lvlJc w:val="left"/>
      <w:pPr>
        <w:tabs>
          <w:tab w:val="num" w:pos="1872"/>
        </w:tabs>
        <w:ind w:left="1872" w:hanging="432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C759B0"/>
    <w:multiLevelType w:val="multilevel"/>
    <w:tmpl w:val="2390C976"/>
    <w:name w:val="MASTERSPEC222222222222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Zero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1008"/>
        </w:tabs>
        <w:ind w:left="1008" w:hanging="432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1872"/>
        </w:tabs>
        <w:ind w:left="1872" w:hanging="432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304"/>
        </w:tabs>
        <w:ind w:left="2304" w:hanging="432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7" w15:restartNumberingAfterBreak="0">
    <w:nsid w:val="0D4D766E"/>
    <w:multiLevelType w:val="multilevel"/>
    <w:tmpl w:val="2390C976"/>
    <w:name w:val="MASTERSPEC222222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Zero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1008"/>
        </w:tabs>
        <w:ind w:left="1008" w:hanging="432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1872"/>
        </w:tabs>
        <w:ind w:left="1872" w:hanging="432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304"/>
        </w:tabs>
        <w:ind w:left="2304" w:hanging="432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8" w15:restartNumberingAfterBreak="0">
    <w:nsid w:val="12243342"/>
    <w:multiLevelType w:val="hybridMultilevel"/>
    <w:tmpl w:val="3FDADCAE"/>
    <w:lvl w:ilvl="0" w:tplc="CFBCF482">
      <w:start w:val="1"/>
      <w:numFmt w:val="lowerLetter"/>
      <w:lvlText w:val="%1."/>
      <w:lvlJc w:val="left"/>
      <w:pPr>
        <w:tabs>
          <w:tab w:val="num" w:pos="1872"/>
        </w:tabs>
        <w:ind w:left="1872" w:hanging="432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8B14AA"/>
    <w:multiLevelType w:val="multilevel"/>
    <w:tmpl w:val="6ED669CA"/>
    <w:lvl w:ilvl="0">
      <w:start w:val="1"/>
      <w:numFmt w:val="decimal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lvlText w:val="%5."/>
      <w:lvlJc w:val="left"/>
      <w:pPr>
        <w:tabs>
          <w:tab w:val="num" w:pos="1008"/>
        </w:tabs>
        <w:ind w:left="1008" w:hanging="432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0" w15:restartNumberingAfterBreak="0">
    <w:nsid w:val="178A3462"/>
    <w:multiLevelType w:val="multilevel"/>
    <w:tmpl w:val="2390C976"/>
    <w:name w:val="MASTERSPEC3222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Zero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1008"/>
        </w:tabs>
        <w:ind w:left="1008" w:hanging="432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1872"/>
        </w:tabs>
        <w:ind w:left="1872" w:hanging="432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304"/>
        </w:tabs>
        <w:ind w:left="2304" w:hanging="432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11" w15:restartNumberingAfterBreak="0">
    <w:nsid w:val="18C32C76"/>
    <w:multiLevelType w:val="multilevel"/>
    <w:tmpl w:val="2390C976"/>
    <w:name w:val="MASTERSPEC222222222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Zero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1008"/>
        </w:tabs>
        <w:ind w:left="1008" w:hanging="432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1872"/>
        </w:tabs>
        <w:ind w:left="1872" w:hanging="432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304"/>
        </w:tabs>
        <w:ind w:left="2304" w:hanging="432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12" w15:restartNumberingAfterBreak="0">
    <w:nsid w:val="1E7F2222"/>
    <w:multiLevelType w:val="multilevel"/>
    <w:tmpl w:val="2390C976"/>
    <w:name w:val="MASTERSPEC32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Zero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1008"/>
        </w:tabs>
        <w:ind w:left="1008" w:hanging="432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1872"/>
        </w:tabs>
        <w:ind w:left="1872" w:hanging="432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304"/>
        </w:tabs>
        <w:ind w:left="2304" w:hanging="432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13" w15:restartNumberingAfterBreak="0">
    <w:nsid w:val="2089668A"/>
    <w:multiLevelType w:val="multilevel"/>
    <w:tmpl w:val="2390C976"/>
    <w:name w:val="MASTERSPEC32222222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Zero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1008"/>
        </w:tabs>
        <w:ind w:left="1008" w:hanging="432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1872"/>
        </w:tabs>
        <w:ind w:left="1872" w:hanging="432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304"/>
        </w:tabs>
        <w:ind w:left="2304" w:hanging="432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14" w15:restartNumberingAfterBreak="0">
    <w:nsid w:val="23A36E73"/>
    <w:multiLevelType w:val="multilevel"/>
    <w:tmpl w:val="2390C976"/>
    <w:name w:val="MASTERSPEC22222222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Zero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1008"/>
        </w:tabs>
        <w:ind w:left="1008" w:hanging="432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1872"/>
        </w:tabs>
        <w:ind w:left="1872" w:hanging="432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304"/>
        </w:tabs>
        <w:ind w:left="2304" w:hanging="432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15" w15:restartNumberingAfterBreak="0">
    <w:nsid w:val="2D706F9A"/>
    <w:multiLevelType w:val="multilevel"/>
    <w:tmpl w:val="2390C976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Zero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1008"/>
        </w:tabs>
        <w:ind w:left="1008" w:hanging="432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1872"/>
        </w:tabs>
        <w:ind w:left="1872" w:hanging="432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304"/>
        </w:tabs>
        <w:ind w:left="2304" w:hanging="432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16" w15:restartNumberingAfterBreak="0">
    <w:nsid w:val="31427512"/>
    <w:multiLevelType w:val="multilevel"/>
    <w:tmpl w:val="9A5E9866"/>
    <w:lvl w:ilvl="0">
      <w:start w:val="1"/>
      <w:numFmt w:val="decimal"/>
      <w:suff w:val="nothing"/>
      <w:lvlText w:val="PART %1 - "/>
      <w:lvlJc w:val="left"/>
      <w:pPr>
        <w:ind w:left="180" w:firstLine="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ascii="Arial" w:hAnsi="Arial" w:hint="default"/>
        <w:b w:val="0"/>
        <w:i w:val="0"/>
      </w:rPr>
    </w:lvl>
    <w:lvl w:ilvl="2">
      <w:start w:val="1"/>
      <w:numFmt w:val="upperLetter"/>
      <w:lvlText w:val="%3."/>
      <w:lvlJc w:val="left"/>
      <w:pPr>
        <w:tabs>
          <w:tab w:val="num" w:pos="1188"/>
        </w:tabs>
        <w:ind w:left="1188" w:hanging="432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432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2052"/>
        </w:tabs>
        <w:ind w:left="2052" w:hanging="432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484"/>
        </w:tabs>
        <w:ind w:left="2484" w:hanging="432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916"/>
        </w:tabs>
        <w:ind w:left="291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348"/>
        </w:tabs>
        <w:ind w:left="334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780"/>
        </w:tabs>
        <w:ind w:left="3780" w:hanging="432"/>
      </w:pPr>
      <w:rPr>
        <w:rFonts w:ascii="Arial" w:hAnsi="Arial" w:hint="default"/>
      </w:rPr>
    </w:lvl>
  </w:abstractNum>
  <w:abstractNum w:abstractNumId="17" w15:restartNumberingAfterBreak="0">
    <w:nsid w:val="3AE804C8"/>
    <w:multiLevelType w:val="multilevel"/>
    <w:tmpl w:val="2390C976"/>
    <w:name w:val="MASTERSPEC3222222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Zero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1008"/>
        </w:tabs>
        <w:ind w:left="1008" w:hanging="432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1872"/>
        </w:tabs>
        <w:ind w:left="1872" w:hanging="432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304"/>
        </w:tabs>
        <w:ind w:left="2304" w:hanging="432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18" w15:restartNumberingAfterBreak="0">
    <w:nsid w:val="48E6552F"/>
    <w:multiLevelType w:val="multilevel"/>
    <w:tmpl w:val="EA6480E6"/>
    <w:name w:val="MASTERSPEC222223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Zero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1008"/>
        </w:tabs>
        <w:ind w:left="1008" w:hanging="432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1872"/>
        </w:tabs>
        <w:ind w:left="1872" w:hanging="432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304"/>
        </w:tabs>
        <w:ind w:left="2304" w:hanging="432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19" w15:restartNumberingAfterBreak="0">
    <w:nsid w:val="4AC77F8B"/>
    <w:multiLevelType w:val="multilevel"/>
    <w:tmpl w:val="2390C976"/>
    <w:name w:val="MASTERSPEC2222222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Zero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1008"/>
        </w:tabs>
        <w:ind w:left="1008" w:hanging="432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1872"/>
        </w:tabs>
        <w:ind w:left="1872" w:hanging="432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304"/>
        </w:tabs>
        <w:ind w:left="2304" w:hanging="432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20" w15:restartNumberingAfterBreak="0">
    <w:nsid w:val="4FCC7EAA"/>
    <w:multiLevelType w:val="multilevel"/>
    <w:tmpl w:val="2390C976"/>
    <w:name w:val="MASTERSPEC2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Zero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1008"/>
        </w:tabs>
        <w:ind w:left="1008" w:hanging="432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1872"/>
        </w:tabs>
        <w:ind w:left="1872" w:hanging="432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304"/>
        </w:tabs>
        <w:ind w:left="2304" w:hanging="432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21" w15:restartNumberingAfterBreak="0">
    <w:nsid w:val="516B4E14"/>
    <w:multiLevelType w:val="multilevel"/>
    <w:tmpl w:val="2390C976"/>
    <w:name w:val="MASTERSPEC2222222222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Zero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1008"/>
        </w:tabs>
        <w:ind w:left="1008" w:hanging="432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1872"/>
        </w:tabs>
        <w:ind w:left="1872" w:hanging="432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304"/>
        </w:tabs>
        <w:ind w:left="2304" w:hanging="432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22" w15:restartNumberingAfterBreak="0">
    <w:nsid w:val="52BB1750"/>
    <w:multiLevelType w:val="multilevel"/>
    <w:tmpl w:val="2390C976"/>
    <w:name w:val="MASTERSPEC322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Zero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1008"/>
        </w:tabs>
        <w:ind w:left="1008" w:hanging="432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1872"/>
        </w:tabs>
        <w:ind w:left="1872" w:hanging="432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304"/>
        </w:tabs>
        <w:ind w:left="2304" w:hanging="432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23" w15:restartNumberingAfterBreak="0">
    <w:nsid w:val="53BA5372"/>
    <w:multiLevelType w:val="multilevel"/>
    <w:tmpl w:val="2390C976"/>
    <w:name w:val="MASTERSPEC322222222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Zero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1008"/>
        </w:tabs>
        <w:ind w:left="1008" w:hanging="432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1872"/>
        </w:tabs>
        <w:ind w:left="1872" w:hanging="432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304"/>
        </w:tabs>
        <w:ind w:left="2304" w:hanging="432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24" w15:restartNumberingAfterBreak="0">
    <w:nsid w:val="5BFB72EE"/>
    <w:multiLevelType w:val="multilevel"/>
    <w:tmpl w:val="2390C976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Zero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1008"/>
        </w:tabs>
        <w:ind w:left="1008" w:hanging="432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1872"/>
        </w:tabs>
        <w:ind w:left="1872" w:hanging="432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304"/>
        </w:tabs>
        <w:ind w:left="2304" w:hanging="432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25" w15:restartNumberingAfterBreak="0">
    <w:nsid w:val="5F477A47"/>
    <w:multiLevelType w:val="multilevel"/>
    <w:tmpl w:val="2390C976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Zero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1008"/>
        </w:tabs>
        <w:ind w:left="1008" w:hanging="432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1872"/>
        </w:tabs>
        <w:ind w:left="1872" w:hanging="432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304"/>
        </w:tabs>
        <w:ind w:left="2304" w:hanging="432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26" w15:restartNumberingAfterBreak="0">
    <w:nsid w:val="613D19CE"/>
    <w:multiLevelType w:val="multilevel"/>
    <w:tmpl w:val="2390C976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Zero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1008"/>
        </w:tabs>
        <w:ind w:left="1008" w:hanging="432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1872"/>
        </w:tabs>
        <w:ind w:left="1872" w:hanging="432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304"/>
        </w:tabs>
        <w:ind w:left="2304" w:hanging="432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27" w15:restartNumberingAfterBreak="0">
    <w:nsid w:val="64D211B1"/>
    <w:multiLevelType w:val="multilevel"/>
    <w:tmpl w:val="2390C976"/>
    <w:name w:val="MASTERSPEC22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Zero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1008"/>
        </w:tabs>
        <w:ind w:left="1008" w:hanging="432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1872"/>
        </w:tabs>
        <w:ind w:left="1872" w:hanging="432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304"/>
        </w:tabs>
        <w:ind w:left="2304" w:hanging="432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28" w15:restartNumberingAfterBreak="0">
    <w:nsid w:val="653F76BE"/>
    <w:multiLevelType w:val="multilevel"/>
    <w:tmpl w:val="6E02DB30"/>
    <w:lvl w:ilvl="0">
      <w:start w:val="1"/>
      <w:numFmt w:val="decimal"/>
      <w:suff w:val="nothing"/>
      <w:lvlText w:val="PART %1 – "/>
      <w:lvlJc w:val="left"/>
      <w:pPr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33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ascii="Arial" w:hAnsi="Arial" w:hint="default"/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2736"/>
        </w:tabs>
        <w:ind w:left="2736" w:hanging="576"/>
      </w:pPr>
      <w:rPr>
        <w:rFonts w:ascii="Arial" w:hAnsi="Arial" w:hint="default"/>
        <w:b w:val="0"/>
        <w:i w:val="0"/>
        <w:sz w:val="20"/>
        <w:szCs w:val="20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  <w:b w:val="0"/>
        <w:i w:val="0"/>
        <w:sz w:val="20"/>
        <w:szCs w:val="20"/>
      </w:rPr>
    </w:lvl>
    <w:lvl w:ilvl="7">
      <w:start w:val="1"/>
      <w:numFmt w:val="decimal"/>
      <w:lvlText w:val="(%8)"/>
      <w:lvlJc w:val="left"/>
      <w:pPr>
        <w:tabs>
          <w:tab w:val="num" w:pos="0"/>
        </w:tabs>
        <w:ind w:left="3168" w:hanging="432"/>
      </w:pPr>
      <w:rPr>
        <w:rFonts w:ascii="Arial" w:hAnsi="Arial" w:hint="default"/>
        <w:b w:val="0"/>
        <w:i w:val="0"/>
        <w:sz w:val="20"/>
        <w:szCs w:val="20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29" w15:restartNumberingAfterBreak="0">
    <w:nsid w:val="654C6777"/>
    <w:multiLevelType w:val="multilevel"/>
    <w:tmpl w:val="2390C976"/>
    <w:name w:val="MASTERSPEC2222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Zero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1008"/>
        </w:tabs>
        <w:ind w:left="1008" w:hanging="432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1872"/>
        </w:tabs>
        <w:ind w:left="1872" w:hanging="432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304"/>
        </w:tabs>
        <w:ind w:left="2304" w:hanging="432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30" w15:restartNumberingAfterBreak="0">
    <w:nsid w:val="69250CA5"/>
    <w:multiLevelType w:val="multilevel"/>
    <w:tmpl w:val="00000001"/>
    <w:lvl w:ilvl="0">
      <w:start w:val="1"/>
      <w:numFmt w:val="decimal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31" w15:restartNumberingAfterBreak="0">
    <w:nsid w:val="69342C68"/>
    <w:multiLevelType w:val="multilevel"/>
    <w:tmpl w:val="2390C976"/>
    <w:name w:val="MASTERSPEC22222222222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Zero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1008"/>
        </w:tabs>
        <w:ind w:left="1008" w:hanging="432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1872"/>
        </w:tabs>
        <w:ind w:left="1872" w:hanging="432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304"/>
        </w:tabs>
        <w:ind w:left="2304" w:hanging="432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32" w15:restartNumberingAfterBreak="0">
    <w:nsid w:val="6ABC7F86"/>
    <w:multiLevelType w:val="hybridMultilevel"/>
    <w:tmpl w:val="3DBA5A2C"/>
    <w:name w:val="MASTERSPEC"/>
    <w:lvl w:ilvl="0" w:tplc="769EF912">
      <w:start w:val="1"/>
      <w:numFmt w:val="upperLetter"/>
      <w:lvlText w:val="%1."/>
      <w:lvlJc w:val="left"/>
      <w:pPr>
        <w:tabs>
          <w:tab w:val="num" w:pos="1008"/>
        </w:tabs>
        <w:ind w:left="1008" w:hanging="432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53072E"/>
    <w:multiLevelType w:val="multilevel"/>
    <w:tmpl w:val="2390C976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Zero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1008"/>
        </w:tabs>
        <w:ind w:left="1008" w:hanging="432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1872"/>
        </w:tabs>
        <w:ind w:left="1872" w:hanging="432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304"/>
        </w:tabs>
        <w:ind w:left="2304" w:hanging="432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34" w15:restartNumberingAfterBreak="0">
    <w:nsid w:val="7044408E"/>
    <w:multiLevelType w:val="multilevel"/>
    <w:tmpl w:val="2390C976"/>
    <w:name w:val="MASTERSPEC22222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Zero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1008"/>
        </w:tabs>
        <w:ind w:left="1008" w:hanging="432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1872"/>
        </w:tabs>
        <w:ind w:left="1872" w:hanging="432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304"/>
        </w:tabs>
        <w:ind w:left="2304" w:hanging="432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35" w15:restartNumberingAfterBreak="0">
    <w:nsid w:val="71BD1D9A"/>
    <w:multiLevelType w:val="multilevel"/>
    <w:tmpl w:val="2390C976"/>
    <w:name w:val="MASTERSPEC222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Zero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1008"/>
        </w:tabs>
        <w:ind w:left="1008" w:hanging="432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1872"/>
        </w:tabs>
        <w:ind w:left="1872" w:hanging="432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304"/>
        </w:tabs>
        <w:ind w:left="2304" w:hanging="432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36" w15:restartNumberingAfterBreak="0">
    <w:nsid w:val="72016902"/>
    <w:multiLevelType w:val="multilevel"/>
    <w:tmpl w:val="2390C976"/>
    <w:name w:val="MASTERSPEC322222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Zero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1008"/>
        </w:tabs>
        <w:ind w:left="1008" w:hanging="432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1872"/>
        </w:tabs>
        <w:ind w:left="1872" w:hanging="432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304"/>
        </w:tabs>
        <w:ind w:left="2304" w:hanging="432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37" w15:restartNumberingAfterBreak="0">
    <w:nsid w:val="724347B6"/>
    <w:multiLevelType w:val="multilevel"/>
    <w:tmpl w:val="C742BCA4"/>
    <w:lvl w:ilvl="0">
      <w:start w:val="1"/>
      <w:numFmt w:val="decimal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lvlText w:val="%5."/>
      <w:lvlJc w:val="left"/>
      <w:pPr>
        <w:tabs>
          <w:tab w:val="num" w:pos="1008"/>
        </w:tabs>
        <w:ind w:left="1008" w:hanging="432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38" w15:restartNumberingAfterBreak="0">
    <w:nsid w:val="743D22E9"/>
    <w:multiLevelType w:val="hybridMultilevel"/>
    <w:tmpl w:val="DC30BFAE"/>
    <w:lvl w:ilvl="0" w:tplc="CFBCF482">
      <w:start w:val="1"/>
      <w:numFmt w:val="lowerLetter"/>
      <w:lvlText w:val="%1."/>
      <w:lvlJc w:val="left"/>
      <w:pPr>
        <w:tabs>
          <w:tab w:val="num" w:pos="1872"/>
        </w:tabs>
        <w:ind w:left="1872" w:hanging="432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A56F80"/>
    <w:multiLevelType w:val="multilevel"/>
    <w:tmpl w:val="2390C976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Zero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1008"/>
        </w:tabs>
        <w:ind w:left="1008" w:hanging="432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1872"/>
        </w:tabs>
        <w:ind w:left="1872" w:hanging="432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304"/>
        </w:tabs>
        <w:ind w:left="2304" w:hanging="432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40" w15:restartNumberingAfterBreak="0">
    <w:nsid w:val="79573F34"/>
    <w:multiLevelType w:val="multilevel"/>
    <w:tmpl w:val="2390C976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Zero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1008"/>
        </w:tabs>
        <w:ind w:left="1008" w:hanging="432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1872"/>
        </w:tabs>
        <w:ind w:left="1872" w:hanging="432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304"/>
        </w:tabs>
        <w:ind w:left="2304" w:hanging="432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41" w15:restartNumberingAfterBreak="0">
    <w:nsid w:val="7B6B17C9"/>
    <w:multiLevelType w:val="multilevel"/>
    <w:tmpl w:val="1EE6C77A"/>
    <w:lvl w:ilvl="0">
      <w:start w:val="1"/>
      <w:numFmt w:val="decimal"/>
      <w:suff w:val="nothing"/>
      <w:lvlText w:val="PART %1 - "/>
      <w:lvlJc w:val="left"/>
      <w:pPr>
        <w:ind w:left="180" w:firstLine="0"/>
      </w:pPr>
      <w:rPr>
        <w:rFonts w:ascii="Arial" w:hAnsi="Arial" w:hint="default"/>
        <w:b w:val="0"/>
        <w:i w:val="0"/>
      </w:rPr>
    </w:lvl>
    <w:lvl w:ilvl="1">
      <w:start w:val="1"/>
      <w:numFmt w:val="decimalZero"/>
      <w:lvlText w:val="%1.%2"/>
      <w:lvlJc w:val="left"/>
      <w:pPr>
        <w:tabs>
          <w:tab w:val="num" w:pos="756"/>
        </w:tabs>
        <w:ind w:left="756" w:hanging="576"/>
      </w:pPr>
      <w:rPr>
        <w:rFonts w:ascii="Arial" w:hAnsi="Arial" w:hint="default"/>
        <w:b w:val="0"/>
        <w:i w:val="0"/>
      </w:rPr>
    </w:lvl>
    <w:lvl w:ilvl="2">
      <w:start w:val="1"/>
      <w:numFmt w:val="upperLetter"/>
      <w:lvlText w:val="%3."/>
      <w:lvlJc w:val="left"/>
      <w:pPr>
        <w:tabs>
          <w:tab w:val="num" w:pos="1188"/>
        </w:tabs>
        <w:ind w:left="1188" w:hanging="432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432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2052"/>
        </w:tabs>
        <w:ind w:left="2052" w:hanging="432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484"/>
        </w:tabs>
        <w:ind w:left="2484" w:hanging="432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916"/>
        </w:tabs>
        <w:ind w:left="291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348"/>
        </w:tabs>
        <w:ind w:left="334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780"/>
        </w:tabs>
        <w:ind w:left="3780" w:hanging="432"/>
      </w:pPr>
      <w:rPr>
        <w:rFonts w:ascii="Arial" w:hAnsi="Arial" w:hint="default"/>
      </w:rPr>
    </w:lvl>
  </w:abstractNum>
  <w:abstractNum w:abstractNumId="42" w15:restartNumberingAfterBreak="0">
    <w:nsid w:val="7C7738AB"/>
    <w:multiLevelType w:val="multilevel"/>
    <w:tmpl w:val="2390C976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Zero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1008"/>
        </w:tabs>
        <w:ind w:left="1008" w:hanging="432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1872"/>
        </w:tabs>
        <w:ind w:left="1872" w:hanging="432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304"/>
        </w:tabs>
        <w:ind w:left="2304" w:hanging="432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43" w15:restartNumberingAfterBreak="0">
    <w:nsid w:val="7C870FA4"/>
    <w:multiLevelType w:val="multilevel"/>
    <w:tmpl w:val="2390C976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Zero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1008"/>
        </w:tabs>
        <w:ind w:left="1008" w:hanging="432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1872"/>
        </w:tabs>
        <w:ind w:left="1872" w:hanging="432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304"/>
        </w:tabs>
        <w:ind w:left="2304" w:hanging="432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44" w15:restartNumberingAfterBreak="0">
    <w:nsid w:val="7EC642E2"/>
    <w:multiLevelType w:val="multilevel"/>
    <w:tmpl w:val="2390C976"/>
    <w:name w:val="MASTERSPEC32222222222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Zero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1008"/>
        </w:tabs>
        <w:ind w:left="1008" w:hanging="432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1872"/>
        </w:tabs>
        <w:ind w:left="1872" w:hanging="432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304"/>
        </w:tabs>
        <w:ind w:left="2304" w:hanging="432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45" w15:restartNumberingAfterBreak="0">
    <w:nsid w:val="7ECE08AD"/>
    <w:multiLevelType w:val="hybridMultilevel"/>
    <w:tmpl w:val="FD00761A"/>
    <w:lvl w:ilvl="0" w:tplc="CFBCF482">
      <w:start w:val="1"/>
      <w:numFmt w:val="lowerLetter"/>
      <w:lvlText w:val="%1."/>
      <w:lvlJc w:val="left"/>
      <w:pPr>
        <w:tabs>
          <w:tab w:val="num" w:pos="1872"/>
        </w:tabs>
        <w:ind w:left="1872" w:hanging="432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16"/>
  </w:num>
  <w:num w:numId="4">
    <w:abstractNumId w:val="38"/>
  </w:num>
  <w:num w:numId="5">
    <w:abstractNumId w:val="5"/>
  </w:num>
  <w:num w:numId="6">
    <w:abstractNumId w:val="45"/>
  </w:num>
  <w:num w:numId="7">
    <w:abstractNumId w:val="8"/>
  </w:num>
  <w:num w:numId="8">
    <w:abstractNumId w:val="43"/>
  </w:num>
  <w:num w:numId="9">
    <w:abstractNumId w:val="40"/>
  </w:num>
  <w:num w:numId="10">
    <w:abstractNumId w:val="39"/>
  </w:num>
  <w:num w:numId="11">
    <w:abstractNumId w:val="42"/>
  </w:num>
  <w:num w:numId="12">
    <w:abstractNumId w:val="15"/>
  </w:num>
  <w:num w:numId="13">
    <w:abstractNumId w:val="33"/>
  </w:num>
  <w:num w:numId="14">
    <w:abstractNumId w:val="26"/>
  </w:num>
  <w:num w:numId="15">
    <w:abstractNumId w:val="30"/>
  </w:num>
  <w:num w:numId="16">
    <w:abstractNumId w:val="9"/>
  </w:num>
  <w:num w:numId="17">
    <w:abstractNumId w:val="20"/>
  </w:num>
  <w:num w:numId="18">
    <w:abstractNumId w:val="27"/>
  </w:num>
  <w:num w:numId="19">
    <w:abstractNumId w:val="35"/>
  </w:num>
  <w:num w:numId="20">
    <w:abstractNumId w:val="29"/>
  </w:num>
  <w:num w:numId="21">
    <w:abstractNumId w:val="34"/>
  </w:num>
  <w:num w:numId="22">
    <w:abstractNumId w:val="7"/>
  </w:num>
  <w:num w:numId="23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14"/>
  </w:num>
  <w:num w:numId="26">
    <w:abstractNumId w:val="11"/>
  </w:num>
  <w:num w:numId="27">
    <w:abstractNumId w:val="21"/>
  </w:num>
  <w:num w:numId="28">
    <w:abstractNumId w:val="31"/>
  </w:num>
  <w:num w:numId="29">
    <w:abstractNumId w:val="6"/>
  </w:num>
  <w:num w:numId="30">
    <w:abstractNumId w:val="37"/>
  </w:num>
  <w:num w:numId="31">
    <w:abstractNumId w:val="32"/>
  </w:num>
  <w:num w:numId="32">
    <w:abstractNumId w:val="4"/>
  </w:num>
  <w:num w:numId="33">
    <w:abstractNumId w:val="12"/>
  </w:num>
  <w:num w:numId="34">
    <w:abstractNumId w:val="22"/>
  </w:num>
  <w:num w:numId="35">
    <w:abstractNumId w:val="10"/>
  </w:num>
  <w:num w:numId="36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6"/>
  </w:num>
  <w:num w:numId="39">
    <w:abstractNumId w:val="17"/>
  </w:num>
  <w:num w:numId="40">
    <w:abstractNumId w:val="13"/>
  </w:num>
  <w:num w:numId="41">
    <w:abstractNumId w:val="23"/>
  </w:num>
  <w:num w:numId="42">
    <w:abstractNumId w:val="1"/>
  </w:num>
  <w:num w:numId="43">
    <w:abstractNumId w:val="44"/>
  </w:num>
  <w:num w:numId="44">
    <w:abstractNumId w:val="41"/>
  </w:num>
  <w:num w:numId="45">
    <w:abstractNumId w:val="18"/>
  </w:num>
  <w:num w:numId="46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5"/>
  </w:num>
  <w:num w:numId="48">
    <w:abstractNumId w:val="24"/>
  </w:num>
  <w:num w:numId="49">
    <w:abstractNumId w:val="2"/>
  </w:num>
  <w:num w:numId="5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074"/>
  </w:hdrShapeDefaults>
  <w:footnotePr>
    <w:numRestart w:val="eachSect"/>
    <w:footnote w:id="-1"/>
    <w:footnote w:id="0"/>
  </w:footnotePr>
  <w:endnotePr>
    <w:pos w:val="sectEnd"/>
    <w:numFmt w:val="decimal"/>
    <w:endnote w:id="-1"/>
    <w:endnote w:id="0"/>
  </w:endnotePr>
  <w:compat>
    <w:printColBlack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128AC"/>
    <w:rsid w:val="00006FCB"/>
    <w:rsid w:val="00014545"/>
    <w:rsid w:val="000204EC"/>
    <w:rsid w:val="00022EA0"/>
    <w:rsid w:val="00076CA1"/>
    <w:rsid w:val="000A0709"/>
    <w:rsid w:val="000A4B76"/>
    <w:rsid w:val="000B087A"/>
    <w:rsid w:val="000B7967"/>
    <w:rsid w:val="000E612C"/>
    <w:rsid w:val="00100407"/>
    <w:rsid w:val="0011021A"/>
    <w:rsid w:val="001107DA"/>
    <w:rsid w:val="001456D8"/>
    <w:rsid w:val="00147507"/>
    <w:rsid w:val="0017196B"/>
    <w:rsid w:val="001735DB"/>
    <w:rsid w:val="001762F7"/>
    <w:rsid w:val="00185351"/>
    <w:rsid w:val="0019768A"/>
    <w:rsid w:val="001A6062"/>
    <w:rsid w:val="001C0214"/>
    <w:rsid w:val="001C0D2F"/>
    <w:rsid w:val="001D4CB1"/>
    <w:rsid w:val="001E1E1D"/>
    <w:rsid w:val="001E3B2A"/>
    <w:rsid w:val="00215669"/>
    <w:rsid w:val="00215FC3"/>
    <w:rsid w:val="002315FC"/>
    <w:rsid w:val="002564E1"/>
    <w:rsid w:val="00280ECA"/>
    <w:rsid w:val="00287B7D"/>
    <w:rsid w:val="002A1C9A"/>
    <w:rsid w:val="002A7BD5"/>
    <w:rsid w:val="002C403C"/>
    <w:rsid w:val="002D4E8B"/>
    <w:rsid w:val="002E0FCD"/>
    <w:rsid w:val="003016F7"/>
    <w:rsid w:val="00303115"/>
    <w:rsid w:val="00306082"/>
    <w:rsid w:val="003101A9"/>
    <w:rsid w:val="00337967"/>
    <w:rsid w:val="00363D01"/>
    <w:rsid w:val="00380665"/>
    <w:rsid w:val="003817C8"/>
    <w:rsid w:val="00394392"/>
    <w:rsid w:val="0039692E"/>
    <w:rsid w:val="003A533E"/>
    <w:rsid w:val="003D6DF1"/>
    <w:rsid w:val="003E187D"/>
    <w:rsid w:val="003E3B6A"/>
    <w:rsid w:val="00413EB9"/>
    <w:rsid w:val="00416398"/>
    <w:rsid w:val="004328E4"/>
    <w:rsid w:val="00460212"/>
    <w:rsid w:val="00462971"/>
    <w:rsid w:val="00467F14"/>
    <w:rsid w:val="004B298C"/>
    <w:rsid w:val="004C2425"/>
    <w:rsid w:val="004C47FF"/>
    <w:rsid w:val="004D4F86"/>
    <w:rsid w:val="004E1277"/>
    <w:rsid w:val="004E3B6A"/>
    <w:rsid w:val="004F4C80"/>
    <w:rsid w:val="005178EE"/>
    <w:rsid w:val="0052683C"/>
    <w:rsid w:val="005309B6"/>
    <w:rsid w:val="00530EC1"/>
    <w:rsid w:val="00567789"/>
    <w:rsid w:val="00586231"/>
    <w:rsid w:val="005A4050"/>
    <w:rsid w:val="005C53EF"/>
    <w:rsid w:val="005E5B07"/>
    <w:rsid w:val="005F7AC3"/>
    <w:rsid w:val="0060663A"/>
    <w:rsid w:val="006104B7"/>
    <w:rsid w:val="00624AF6"/>
    <w:rsid w:val="006652F7"/>
    <w:rsid w:val="006713C8"/>
    <w:rsid w:val="00672783"/>
    <w:rsid w:val="0068339C"/>
    <w:rsid w:val="0069241E"/>
    <w:rsid w:val="00693331"/>
    <w:rsid w:val="0069659E"/>
    <w:rsid w:val="006A0312"/>
    <w:rsid w:val="006A05BC"/>
    <w:rsid w:val="006B4CF5"/>
    <w:rsid w:val="006D55A8"/>
    <w:rsid w:val="00716341"/>
    <w:rsid w:val="0072267B"/>
    <w:rsid w:val="007325DC"/>
    <w:rsid w:val="007527C2"/>
    <w:rsid w:val="007543D0"/>
    <w:rsid w:val="007815B3"/>
    <w:rsid w:val="007836CB"/>
    <w:rsid w:val="007852D0"/>
    <w:rsid w:val="007B2AF4"/>
    <w:rsid w:val="007D0D16"/>
    <w:rsid w:val="007E040F"/>
    <w:rsid w:val="007F5C1A"/>
    <w:rsid w:val="00804334"/>
    <w:rsid w:val="0081173F"/>
    <w:rsid w:val="0083349E"/>
    <w:rsid w:val="0083631D"/>
    <w:rsid w:val="00852BD4"/>
    <w:rsid w:val="00887128"/>
    <w:rsid w:val="00897DFE"/>
    <w:rsid w:val="008A5E56"/>
    <w:rsid w:val="008B2684"/>
    <w:rsid w:val="008D2DCB"/>
    <w:rsid w:val="008E41A4"/>
    <w:rsid w:val="008E4DEF"/>
    <w:rsid w:val="008E60E2"/>
    <w:rsid w:val="008E7403"/>
    <w:rsid w:val="008F0549"/>
    <w:rsid w:val="008F5AB3"/>
    <w:rsid w:val="00921184"/>
    <w:rsid w:val="009312AD"/>
    <w:rsid w:val="0093330F"/>
    <w:rsid w:val="00936F77"/>
    <w:rsid w:val="009532E8"/>
    <w:rsid w:val="00997E22"/>
    <w:rsid w:val="009B01DC"/>
    <w:rsid w:val="009D3427"/>
    <w:rsid w:val="009D5C48"/>
    <w:rsid w:val="009E4967"/>
    <w:rsid w:val="009F564F"/>
    <w:rsid w:val="00A015BD"/>
    <w:rsid w:val="00A21D2D"/>
    <w:rsid w:val="00A24FE4"/>
    <w:rsid w:val="00A46DE3"/>
    <w:rsid w:val="00A50830"/>
    <w:rsid w:val="00A657A4"/>
    <w:rsid w:val="00AA0DFD"/>
    <w:rsid w:val="00AA4758"/>
    <w:rsid w:val="00AA6242"/>
    <w:rsid w:val="00AD443F"/>
    <w:rsid w:val="00AD4D67"/>
    <w:rsid w:val="00AD5CDC"/>
    <w:rsid w:val="00AE6219"/>
    <w:rsid w:val="00AF1A88"/>
    <w:rsid w:val="00B01F95"/>
    <w:rsid w:val="00B044AE"/>
    <w:rsid w:val="00B04C46"/>
    <w:rsid w:val="00B128AC"/>
    <w:rsid w:val="00B25F9A"/>
    <w:rsid w:val="00B3547C"/>
    <w:rsid w:val="00B364CE"/>
    <w:rsid w:val="00B632CA"/>
    <w:rsid w:val="00B658AF"/>
    <w:rsid w:val="00B915A5"/>
    <w:rsid w:val="00B952EB"/>
    <w:rsid w:val="00BA3DC4"/>
    <w:rsid w:val="00BE1DC9"/>
    <w:rsid w:val="00C14B15"/>
    <w:rsid w:val="00C32E8F"/>
    <w:rsid w:val="00C808F1"/>
    <w:rsid w:val="00CA758F"/>
    <w:rsid w:val="00CB091A"/>
    <w:rsid w:val="00CB304B"/>
    <w:rsid w:val="00CD392C"/>
    <w:rsid w:val="00CD5213"/>
    <w:rsid w:val="00D213C8"/>
    <w:rsid w:val="00D35692"/>
    <w:rsid w:val="00D40CF9"/>
    <w:rsid w:val="00D72D84"/>
    <w:rsid w:val="00D9097D"/>
    <w:rsid w:val="00D948F6"/>
    <w:rsid w:val="00DA6716"/>
    <w:rsid w:val="00DD7AB1"/>
    <w:rsid w:val="00E11C57"/>
    <w:rsid w:val="00E12D88"/>
    <w:rsid w:val="00E24C4C"/>
    <w:rsid w:val="00EB510A"/>
    <w:rsid w:val="00EE6C33"/>
    <w:rsid w:val="00F110A3"/>
    <w:rsid w:val="00F12BAC"/>
    <w:rsid w:val="00F139A0"/>
    <w:rsid w:val="00F15A86"/>
    <w:rsid w:val="00F163EF"/>
    <w:rsid w:val="00F5431E"/>
    <w:rsid w:val="00F57334"/>
    <w:rsid w:val="00F95A01"/>
    <w:rsid w:val="00FB4E52"/>
    <w:rsid w:val="00FD4D84"/>
    <w:rsid w:val="00FE6315"/>
    <w:rsid w:val="00FF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DBB2AFE7-4B9A-4D08-8188-642EA127A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HDR">
    <w:name w:val="HDR"/>
    <w:basedOn w:val="Normal"/>
    <w:pPr>
      <w:tabs>
        <w:tab w:val="center" w:pos="4608"/>
        <w:tab w:val="right" w:pos="9360"/>
      </w:tabs>
      <w:suppressAutoHyphens/>
      <w:jc w:val="both"/>
    </w:pPr>
  </w:style>
  <w:style w:type="paragraph" w:customStyle="1" w:styleId="FTR">
    <w:name w:val="FTR"/>
    <w:basedOn w:val="Normal"/>
    <w:pPr>
      <w:tabs>
        <w:tab w:val="right" w:pos="9360"/>
      </w:tabs>
      <w:suppressAutoHyphens/>
      <w:jc w:val="both"/>
    </w:pPr>
  </w:style>
  <w:style w:type="paragraph" w:customStyle="1" w:styleId="SCT">
    <w:name w:val="SCT"/>
    <w:basedOn w:val="Normal"/>
    <w:next w:val="PRT"/>
    <w:pPr>
      <w:suppressAutoHyphens/>
      <w:spacing w:before="240"/>
      <w:jc w:val="both"/>
    </w:pPr>
    <w:rPr>
      <w:vanish/>
    </w:rPr>
  </w:style>
  <w:style w:type="paragraph" w:customStyle="1" w:styleId="PRT">
    <w:name w:val="PRT"/>
    <w:basedOn w:val="Normal"/>
    <w:next w:val="ART"/>
    <w:pPr>
      <w:keepNext/>
      <w:numPr>
        <w:numId w:val="1"/>
      </w:numPr>
      <w:suppressAutoHyphens/>
      <w:spacing w:before="480"/>
      <w:jc w:val="both"/>
      <w:outlineLvl w:val="0"/>
    </w:pPr>
    <w:rPr>
      <w:b/>
    </w:rPr>
  </w:style>
  <w:style w:type="paragraph" w:customStyle="1" w:styleId="SUT">
    <w:name w:val="SUT"/>
    <w:basedOn w:val="Normal"/>
    <w:next w:val="PR1"/>
    <w:pPr>
      <w:numPr>
        <w:ilvl w:val="1"/>
        <w:numId w:val="1"/>
      </w:numPr>
      <w:suppressAutoHyphens/>
      <w:spacing w:before="240"/>
      <w:jc w:val="both"/>
      <w:outlineLvl w:val="0"/>
    </w:pPr>
  </w:style>
  <w:style w:type="paragraph" w:customStyle="1" w:styleId="DST">
    <w:name w:val="DST"/>
    <w:basedOn w:val="Normal"/>
    <w:next w:val="PR1"/>
    <w:pPr>
      <w:numPr>
        <w:ilvl w:val="2"/>
        <w:numId w:val="1"/>
      </w:numPr>
      <w:suppressAutoHyphens/>
      <w:spacing w:before="240"/>
      <w:jc w:val="both"/>
      <w:outlineLvl w:val="0"/>
    </w:pPr>
  </w:style>
  <w:style w:type="paragraph" w:customStyle="1" w:styleId="ART">
    <w:name w:val="ART"/>
    <w:basedOn w:val="Normal"/>
    <w:next w:val="PR1"/>
    <w:pPr>
      <w:keepNext/>
      <w:numPr>
        <w:ilvl w:val="3"/>
        <w:numId w:val="1"/>
      </w:numPr>
      <w:suppressAutoHyphens/>
      <w:spacing w:before="180"/>
      <w:jc w:val="both"/>
      <w:outlineLvl w:val="1"/>
    </w:pPr>
  </w:style>
  <w:style w:type="paragraph" w:customStyle="1" w:styleId="PR1">
    <w:name w:val="PR1"/>
    <w:basedOn w:val="Normal"/>
    <w:pPr>
      <w:tabs>
        <w:tab w:val="left" w:pos="864"/>
      </w:tabs>
      <w:suppressAutoHyphens/>
      <w:spacing w:before="240"/>
      <w:outlineLvl w:val="2"/>
    </w:pPr>
  </w:style>
  <w:style w:type="paragraph" w:customStyle="1" w:styleId="PR2">
    <w:name w:val="PR2"/>
    <w:basedOn w:val="Normal"/>
    <w:pPr>
      <w:numPr>
        <w:ilvl w:val="5"/>
        <w:numId w:val="1"/>
      </w:numPr>
      <w:suppressAutoHyphens/>
      <w:jc w:val="both"/>
      <w:outlineLvl w:val="3"/>
    </w:pPr>
  </w:style>
  <w:style w:type="paragraph" w:customStyle="1" w:styleId="PR3">
    <w:name w:val="PR3"/>
    <w:basedOn w:val="Normal"/>
    <w:pPr>
      <w:tabs>
        <w:tab w:val="left" w:pos="2016"/>
      </w:tabs>
      <w:suppressAutoHyphens/>
      <w:jc w:val="both"/>
      <w:outlineLvl w:val="4"/>
    </w:pPr>
  </w:style>
  <w:style w:type="paragraph" w:customStyle="1" w:styleId="PR4">
    <w:name w:val="PR4"/>
    <w:basedOn w:val="Normal"/>
    <w:pPr>
      <w:numPr>
        <w:ilvl w:val="7"/>
        <w:numId w:val="1"/>
      </w:numPr>
      <w:suppressAutoHyphens/>
      <w:jc w:val="both"/>
      <w:outlineLvl w:val="5"/>
    </w:pPr>
  </w:style>
  <w:style w:type="paragraph" w:customStyle="1" w:styleId="PR5">
    <w:name w:val="PR5"/>
    <w:basedOn w:val="Normal"/>
    <w:pPr>
      <w:numPr>
        <w:ilvl w:val="8"/>
        <w:numId w:val="1"/>
      </w:numPr>
      <w:suppressAutoHyphens/>
      <w:jc w:val="both"/>
      <w:outlineLvl w:val="6"/>
    </w:pPr>
  </w:style>
  <w:style w:type="paragraph" w:customStyle="1" w:styleId="TB1">
    <w:name w:val="TB1"/>
    <w:basedOn w:val="Normal"/>
    <w:next w:val="PR1"/>
    <w:pPr>
      <w:suppressAutoHyphens/>
      <w:spacing w:before="240"/>
      <w:ind w:left="288"/>
      <w:jc w:val="both"/>
    </w:pPr>
  </w:style>
  <w:style w:type="paragraph" w:customStyle="1" w:styleId="TB2">
    <w:name w:val="TB2"/>
    <w:basedOn w:val="Normal"/>
    <w:next w:val="PR2"/>
    <w:pPr>
      <w:suppressAutoHyphens/>
      <w:spacing w:before="240"/>
      <w:ind w:left="864"/>
      <w:jc w:val="both"/>
    </w:pPr>
  </w:style>
  <w:style w:type="paragraph" w:customStyle="1" w:styleId="TB3">
    <w:name w:val="TB3"/>
    <w:basedOn w:val="Normal"/>
    <w:next w:val="PR3"/>
    <w:pPr>
      <w:suppressAutoHyphens/>
      <w:spacing w:before="240"/>
      <w:ind w:left="1440"/>
      <w:jc w:val="both"/>
    </w:pPr>
  </w:style>
  <w:style w:type="paragraph" w:customStyle="1" w:styleId="TB4">
    <w:name w:val="TB4"/>
    <w:basedOn w:val="Normal"/>
    <w:next w:val="PR4"/>
    <w:pPr>
      <w:suppressAutoHyphens/>
      <w:spacing w:before="240"/>
      <w:ind w:left="2016"/>
      <w:jc w:val="both"/>
    </w:pPr>
  </w:style>
  <w:style w:type="paragraph" w:customStyle="1" w:styleId="TB5">
    <w:name w:val="TB5"/>
    <w:basedOn w:val="Normal"/>
    <w:next w:val="PR5"/>
    <w:pPr>
      <w:suppressAutoHyphens/>
      <w:spacing w:before="240"/>
      <w:ind w:left="2592"/>
      <w:jc w:val="both"/>
    </w:pPr>
  </w:style>
  <w:style w:type="paragraph" w:customStyle="1" w:styleId="TF1">
    <w:name w:val="TF1"/>
    <w:basedOn w:val="Normal"/>
    <w:next w:val="TB1"/>
    <w:pPr>
      <w:suppressAutoHyphens/>
      <w:spacing w:before="240"/>
      <w:ind w:left="288"/>
      <w:jc w:val="both"/>
    </w:pPr>
  </w:style>
  <w:style w:type="paragraph" w:customStyle="1" w:styleId="TF2">
    <w:name w:val="TF2"/>
    <w:basedOn w:val="Normal"/>
    <w:next w:val="TB2"/>
    <w:pPr>
      <w:suppressAutoHyphens/>
      <w:spacing w:before="240"/>
      <w:ind w:left="864"/>
      <w:jc w:val="both"/>
    </w:pPr>
  </w:style>
  <w:style w:type="paragraph" w:customStyle="1" w:styleId="TF3">
    <w:name w:val="TF3"/>
    <w:basedOn w:val="Normal"/>
    <w:next w:val="TB3"/>
    <w:pPr>
      <w:suppressAutoHyphens/>
      <w:spacing w:before="240"/>
      <w:ind w:left="1440"/>
      <w:jc w:val="both"/>
    </w:pPr>
  </w:style>
  <w:style w:type="paragraph" w:customStyle="1" w:styleId="TF4">
    <w:name w:val="TF4"/>
    <w:basedOn w:val="Normal"/>
    <w:next w:val="TB4"/>
    <w:pPr>
      <w:suppressAutoHyphens/>
      <w:spacing w:before="240"/>
      <w:ind w:left="2016"/>
      <w:jc w:val="both"/>
    </w:pPr>
  </w:style>
  <w:style w:type="paragraph" w:customStyle="1" w:styleId="TF5">
    <w:name w:val="TF5"/>
    <w:basedOn w:val="Normal"/>
    <w:next w:val="TB5"/>
    <w:pPr>
      <w:suppressAutoHyphens/>
      <w:spacing w:before="240"/>
      <w:ind w:left="2592"/>
      <w:jc w:val="both"/>
    </w:pPr>
  </w:style>
  <w:style w:type="paragraph" w:customStyle="1" w:styleId="TCH">
    <w:name w:val="TCH"/>
    <w:basedOn w:val="Normal"/>
    <w:pPr>
      <w:suppressAutoHyphens/>
    </w:pPr>
  </w:style>
  <w:style w:type="paragraph" w:customStyle="1" w:styleId="TCE">
    <w:name w:val="TCE"/>
    <w:basedOn w:val="Normal"/>
    <w:pPr>
      <w:suppressAutoHyphens/>
      <w:ind w:left="144" w:hanging="144"/>
    </w:pPr>
  </w:style>
  <w:style w:type="paragraph" w:customStyle="1" w:styleId="EOS">
    <w:name w:val="EOS"/>
    <w:basedOn w:val="Normal"/>
    <w:pPr>
      <w:suppressAutoHyphens/>
      <w:spacing w:before="480"/>
      <w:jc w:val="center"/>
    </w:pPr>
  </w:style>
  <w:style w:type="paragraph" w:customStyle="1" w:styleId="ANT">
    <w:name w:val="ANT"/>
    <w:basedOn w:val="Normal"/>
    <w:pPr>
      <w:suppressAutoHyphens/>
      <w:spacing w:before="240"/>
      <w:jc w:val="both"/>
    </w:pPr>
    <w:rPr>
      <w:vanish/>
      <w:color w:val="800080"/>
      <w:u w:val="single"/>
    </w:rPr>
  </w:style>
  <w:style w:type="paragraph" w:customStyle="1" w:styleId="CMT">
    <w:name w:val="CMT"/>
    <w:basedOn w:val="Normal"/>
    <w:pPr>
      <w:suppressAutoHyphens/>
      <w:spacing w:before="240"/>
      <w:jc w:val="both"/>
    </w:pPr>
    <w:rPr>
      <w:vanish/>
      <w:color w:val="0000FF"/>
    </w:rPr>
  </w:style>
  <w:style w:type="character" w:customStyle="1" w:styleId="CPR">
    <w:name w:val="CPR"/>
    <w:basedOn w:val="DefaultParagraphFont"/>
  </w:style>
  <w:style w:type="character" w:customStyle="1" w:styleId="SPN">
    <w:name w:val="SPN"/>
    <w:basedOn w:val="DefaultParagraphFont"/>
  </w:style>
  <w:style w:type="character" w:customStyle="1" w:styleId="SPD">
    <w:name w:val="SPD"/>
    <w:basedOn w:val="DefaultParagraphFont"/>
  </w:style>
  <w:style w:type="character" w:customStyle="1" w:styleId="NUM">
    <w:name w:val="NUM"/>
    <w:basedOn w:val="DefaultParagraphFont"/>
  </w:style>
  <w:style w:type="character" w:customStyle="1" w:styleId="NAM">
    <w:name w:val="NAM"/>
    <w:basedOn w:val="DefaultParagraphFont"/>
  </w:style>
  <w:style w:type="character" w:customStyle="1" w:styleId="SI">
    <w:name w:val="SI"/>
    <w:rPr>
      <w:color w:val="008080"/>
    </w:rPr>
  </w:style>
  <w:style w:type="character" w:customStyle="1" w:styleId="IP">
    <w:name w:val="IP"/>
    <w:rPr>
      <w:color w:val="FF0000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b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Specif">
    <w:name w:val="Specif"/>
    <w:basedOn w:val="Normal"/>
    <w:rsid w:val="00F139A0"/>
    <w:pPr>
      <w:tabs>
        <w:tab w:val="left" w:pos="576"/>
        <w:tab w:val="left" w:pos="1008"/>
        <w:tab w:val="left" w:pos="1440"/>
        <w:tab w:val="left" w:pos="1872"/>
      </w:tabs>
      <w:ind w:left="1008" w:hanging="1008"/>
    </w:pPr>
    <w:rPr>
      <w:rFonts w:ascii="Univers (W1)" w:hAnsi="Univers (W1)"/>
      <w:sz w:val="20"/>
    </w:rPr>
  </w:style>
  <w:style w:type="character" w:customStyle="1" w:styleId="HeaderChar">
    <w:name w:val="Header Char"/>
    <w:link w:val="Header"/>
    <w:rsid w:val="00215669"/>
    <w:rPr>
      <w:rFonts w:ascii="Arial" w:hAnsi="Arial"/>
      <w:b/>
      <w:sz w:val="22"/>
    </w:rPr>
  </w:style>
  <w:style w:type="paragraph" w:styleId="BalloonText">
    <w:name w:val="Balloon Text"/>
    <w:basedOn w:val="Normal"/>
    <w:semiHidden/>
    <w:rsid w:val="003379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187B883F164C43B99899AE4FC0422D" ma:contentTypeVersion="4" ma:contentTypeDescription="Create a new document." ma:contentTypeScope="" ma:versionID="d9bf64e47d410d0e8608418041cdad8f">
  <xsd:schema xmlns:xsd="http://www.w3.org/2001/XMLSchema" xmlns:xs="http://www.w3.org/2001/XMLSchema" xmlns:p="http://schemas.microsoft.com/office/2006/metadata/properties" xmlns:ns2="9e97807d-defa-4fe0-a191-ee19bb4cbfae" targetNamespace="http://schemas.microsoft.com/office/2006/metadata/properties" ma:root="true" ma:fieldsID="78077db0822222fcbfbc2c33a254f3a2" ns2:_="">
    <xsd:import namespace="9e97807d-defa-4fe0-a191-ee19bb4cbf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7807d-defa-4fe0-a191-ee19bb4cbf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B2524F-EC68-49B1-80AA-AA0740DE2C29}"/>
</file>

<file path=customXml/itemProps2.xml><?xml version="1.0" encoding="utf-8"?>
<ds:datastoreItem xmlns:ds="http://schemas.openxmlformats.org/officeDocument/2006/customXml" ds:itemID="{7C9225CF-D7EF-4C5D-B1D4-567F5B369F39}"/>
</file>

<file path=customXml/itemProps3.xml><?xml version="1.0" encoding="utf-8"?>
<ds:datastoreItem xmlns:ds="http://schemas.openxmlformats.org/officeDocument/2006/customXml" ds:itemID="{2687E33F-2462-487F-A158-16A2A44DAB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1671</Words>
  <Characters>9528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01570 - TEMPORARY ENVIRONMENTAL CONTROLS</vt:lpstr>
    </vt:vector>
  </TitlesOfParts>
  <Company>ARCOM, Inc.</Company>
  <LinksUpToDate>false</LinksUpToDate>
  <CharactersWithSpaces>11177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01570 - TEMPORARY ENVIRONMENTAL CONTROLS</dc:title>
  <dc:subject>TEMPORARY ENVIRONMENTAL CONTROLS</dc:subject>
  <dc:creator>ARCOM Inc.</dc:creator>
  <cp:keywords>BAS-14355-MS80</cp:keywords>
  <dc:description/>
  <cp:lastModifiedBy>Chris Carlson</cp:lastModifiedBy>
  <cp:revision>2</cp:revision>
  <cp:lastPrinted>2018-07-19T20:21:00Z</cp:lastPrinted>
  <dcterms:created xsi:type="dcterms:W3CDTF">2020-10-16T22:29:00Z</dcterms:created>
  <dcterms:modified xsi:type="dcterms:W3CDTF">2020-10-16T22:29:00Z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0x01010059187B883F164C43B99899AE4FC0422D</vt:lpwstr>
  </property>
</Properties>
</file>